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901"/>
      </w:tblGrid>
      <w:tr w:rsidR="00800EFD" w14:paraId="18BC0BD1" w14:textId="77777777" w:rsidTr="00800EFD">
        <w:tc>
          <w:tcPr>
            <w:tcW w:w="1555" w:type="dxa"/>
          </w:tcPr>
          <w:p w14:paraId="733416DB" w14:textId="7067264A" w:rsidR="00800EFD" w:rsidRDefault="00800EFD" w:rsidP="00800EF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Hlk183681626"/>
            <w:bookmarkEnd w:id="0"/>
            <w:r w:rsidRPr="00952F96">
              <w:rPr>
                <w:rFonts w:ascii="ＭＳ Ｐ明朝" w:eastAsia="ＭＳ Ｐ明朝" w:hAnsi="ＭＳ Ｐ明朝" w:hint="eastAsia"/>
                <w:spacing w:val="180"/>
                <w:kern w:val="0"/>
                <w:sz w:val="22"/>
                <w:fitText w:val="396" w:id="-874342654"/>
              </w:rPr>
              <w:t>I</w:t>
            </w:r>
            <w:r w:rsidRPr="00952F96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396" w:id="-874342654"/>
              </w:rPr>
              <w:t>D</w:t>
            </w:r>
          </w:p>
        </w:tc>
        <w:tc>
          <w:tcPr>
            <w:tcW w:w="8901" w:type="dxa"/>
            <w:vMerge w:val="restart"/>
          </w:tcPr>
          <w:p w14:paraId="305DC785" w14:textId="1D1F7F5E" w:rsidR="00800EFD" w:rsidRPr="001D509E" w:rsidRDefault="00800EFD" w:rsidP="00563FC3">
            <w:pPr>
              <w:ind w:leftChars="450" w:left="945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1D509E">
              <w:rPr>
                <w:rFonts w:ascii="ＭＳ Ｐ明朝" w:eastAsia="ＭＳ Ｐ明朝" w:hAnsi="ＭＳ Ｐ明朝" w:hint="eastAsia"/>
                <w:sz w:val="40"/>
                <w:szCs w:val="40"/>
              </w:rPr>
              <w:t>上部消化管内視鏡検査（胃カメラ） 説明書</w:t>
            </w:r>
          </w:p>
        </w:tc>
      </w:tr>
      <w:tr w:rsidR="00800EFD" w14:paraId="27922783" w14:textId="77777777" w:rsidTr="00800EFD">
        <w:tc>
          <w:tcPr>
            <w:tcW w:w="1555" w:type="dxa"/>
          </w:tcPr>
          <w:p w14:paraId="011E03E2" w14:textId="0EF3494C" w:rsidR="00800EFD" w:rsidRDefault="00800EFD" w:rsidP="00800EF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2F96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8901" w:type="dxa"/>
            <w:vMerge/>
          </w:tcPr>
          <w:p w14:paraId="778795FE" w14:textId="77777777" w:rsidR="00800EFD" w:rsidRDefault="00800EFD" w:rsidP="00800EF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6D876EC3" w14:textId="6EBC81E4" w:rsidR="00D52193" w:rsidRPr="00981CAA" w:rsidRDefault="00D52193" w:rsidP="00D52193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981CAA">
        <w:rPr>
          <w:rFonts w:ascii="ＭＳ Ｐ明朝" w:eastAsia="ＭＳ Ｐ明朝" w:hAnsi="ＭＳ Ｐ明朝" w:hint="eastAsia"/>
          <w:sz w:val="24"/>
          <w:szCs w:val="24"/>
        </w:rPr>
        <w:t>─────────────────────────────────────────</w:t>
      </w:r>
    </w:p>
    <w:p w14:paraId="2366287B" w14:textId="2C6957C8" w:rsidR="00C81E21" w:rsidRDefault="00B4641A" w:rsidP="001D509E">
      <w:pPr>
        <w:jc w:val="left"/>
        <w:rPr>
          <w:rFonts w:ascii="ＭＳ Ｐ明朝" w:eastAsia="ＭＳ Ｐ明朝" w:hAnsi="メイリオ"/>
          <w:sz w:val="22"/>
        </w:rPr>
      </w:pPr>
      <w:r w:rsidRPr="001D509E">
        <w:rPr>
          <w:rFonts w:ascii="ＭＳ Ｐ明朝" w:eastAsia="ＭＳ Ｐ明朝" w:hAnsi="メイリオ" w:hint="eastAsia"/>
          <w:sz w:val="22"/>
        </w:rPr>
        <w:t>医師はあなたの病状と</w:t>
      </w:r>
      <w:r w:rsidR="00DA0911" w:rsidRPr="001D509E">
        <w:rPr>
          <w:rFonts w:ascii="ＭＳ Ｐ明朝" w:eastAsia="ＭＳ Ｐ明朝" w:hAnsi="メイリオ" w:hint="eastAsia"/>
          <w:sz w:val="22"/>
        </w:rPr>
        <w:t>本</w:t>
      </w:r>
      <w:r w:rsidRPr="001D509E">
        <w:rPr>
          <w:rFonts w:ascii="ＭＳ Ｐ明朝" w:eastAsia="ＭＳ Ｐ明朝" w:hAnsi="メイリオ" w:hint="eastAsia"/>
          <w:sz w:val="22"/>
        </w:rPr>
        <w:t>検査の必要性、方法、偶発症などについて次のように説明を行いました。</w:t>
      </w:r>
    </w:p>
    <w:p w14:paraId="62CE7B7B" w14:textId="77777777" w:rsidR="001D509E" w:rsidRPr="001D509E" w:rsidRDefault="001D509E" w:rsidP="001D509E">
      <w:pPr>
        <w:rPr>
          <w:rFonts w:ascii="ＭＳ Ｐ明朝" w:eastAsia="ＭＳ Ｐ明朝" w:hAnsi="メイリオ"/>
          <w:sz w:val="22"/>
        </w:rPr>
      </w:pPr>
    </w:p>
    <w:p w14:paraId="212BCDC1" w14:textId="17407BD9" w:rsidR="00C81E21" w:rsidRPr="001D509E" w:rsidRDefault="00C81E21" w:rsidP="001D509E">
      <w:pPr>
        <w:pStyle w:val="a7"/>
        <w:numPr>
          <w:ilvl w:val="0"/>
          <w:numId w:val="7"/>
        </w:numPr>
        <w:ind w:leftChars="100" w:left="630"/>
        <w:rPr>
          <w:rFonts w:ascii="ＭＳ Ｐ明朝" w:eastAsia="ＭＳ Ｐ明朝" w:hAnsi="メイリオ"/>
          <w:sz w:val="22"/>
        </w:rPr>
      </w:pPr>
      <w:r w:rsidRPr="001D509E">
        <w:rPr>
          <w:rFonts w:ascii="ＭＳ Ｐ明朝" w:eastAsia="ＭＳ Ｐ明朝" w:hAnsi="メイリオ"/>
          <w:b/>
          <w:bCs/>
          <w:sz w:val="22"/>
        </w:rPr>
        <w:t>検査、治療を受ける前に</w:t>
      </w:r>
      <w:r w:rsidRPr="001D509E">
        <w:rPr>
          <w:rFonts w:ascii="ＭＳ Ｐ明朝" w:eastAsia="ＭＳ Ｐ明朝" w:hAnsi="メイリオ"/>
          <w:b/>
          <w:bCs/>
          <w:sz w:val="22"/>
          <w:u w:val="single"/>
        </w:rPr>
        <w:t>説明書や予約票を必ずお読み下さい</w:t>
      </w:r>
      <w:r w:rsidRPr="001D509E">
        <w:rPr>
          <w:rFonts w:ascii="ＭＳ Ｐ明朝" w:eastAsia="ＭＳ Ｐ明朝" w:hAnsi="メイリオ"/>
          <w:sz w:val="22"/>
        </w:rPr>
        <w:t>。</w:t>
      </w:r>
    </w:p>
    <w:p w14:paraId="0BF0CBE4" w14:textId="1FDBFEEA" w:rsidR="001C7168" w:rsidRPr="001D509E" w:rsidRDefault="00C81E21" w:rsidP="001D509E">
      <w:pPr>
        <w:pStyle w:val="a7"/>
        <w:numPr>
          <w:ilvl w:val="0"/>
          <w:numId w:val="5"/>
        </w:numPr>
        <w:ind w:leftChars="100" w:left="650"/>
        <w:rPr>
          <w:rFonts w:ascii="ＭＳ Ｐ明朝" w:eastAsia="ＭＳ Ｐ明朝" w:hAnsi="メイリオ"/>
          <w:b/>
          <w:bCs/>
          <w:sz w:val="22"/>
          <w:u w:val="single"/>
        </w:rPr>
      </w:pPr>
      <w:r w:rsidRPr="001D509E">
        <w:rPr>
          <w:rFonts w:ascii="ＭＳ Ｐ明朝" w:eastAsia="ＭＳ Ｐ明朝" w:hAnsi="メイリオ"/>
          <w:b/>
          <w:bCs/>
          <w:sz w:val="22"/>
          <w:u w:val="single"/>
        </w:rPr>
        <w:t>検査、治療を受ける上で、ご家族も充分に理解されていることが望ましいため、必ず説明書や</w:t>
      </w:r>
    </w:p>
    <w:p w14:paraId="5976A6EA" w14:textId="1B460A6C" w:rsidR="00C81E21" w:rsidRPr="001D509E" w:rsidRDefault="00C81E21" w:rsidP="001D509E">
      <w:pPr>
        <w:ind w:leftChars="100" w:left="210" w:firstLineChars="100" w:firstLine="221"/>
        <w:rPr>
          <w:rFonts w:ascii="ＭＳ Ｐ明朝" w:eastAsia="ＭＳ Ｐ明朝" w:hAnsi="メイリオ"/>
          <w:sz w:val="22"/>
        </w:rPr>
      </w:pPr>
      <w:r w:rsidRPr="001D509E">
        <w:rPr>
          <w:rFonts w:ascii="ＭＳ Ｐ明朝" w:eastAsia="ＭＳ Ｐ明朝" w:hAnsi="メイリオ"/>
          <w:b/>
          <w:bCs/>
          <w:sz w:val="22"/>
          <w:u w:val="single"/>
        </w:rPr>
        <w:t>予約票、検査説明動画</w:t>
      </w:r>
      <w:r w:rsidR="001C7168" w:rsidRPr="001D509E">
        <w:rPr>
          <w:rFonts w:ascii="ＭＳ Ｐ明朝" w:eastAsia="ＭＳ Ｐ明朝" w:hAnsi="メイリオ" w:hint="eastAsia"/>
          <w:b/>
          <w:bCs/>
          <w:sz w:val="22"/>
          <w:u w:val="single"/>
        </w:rPr>
        <w:t>など</w:t>
      </w:r>
      <w:r w:rsidRPr="001D509E">
        <w:rPr>
          <w:rFonts w:ascii="ＭＳ Ｐ明朝" w:eastAsia="ＭＳ Ｐ明朝" w:hAnsi="メイリオ"/>
          <w:b/>
          <w:bCs/>
          <w:sz w:val="22"/>
          <w:u w:val="single"/>
        </w:rPr>
        <w:t>をご家族にも供覧してもらい、ご了承いただくことをお願いします。</w:t>
      </w:r>
    </w:p>
    <w:p w14:paraId="113392E0" w14:textId="55FE1714" w:rsidR="00C81E21" w:rsidRPr="001D509E" w:rsidRDefault="000B5EC9" w:rsidP="001D509E">
      <w:pPr>
        <w:ind w:leftChars="100" w:left="210"/>
        <w:rPr>
          <w:rFonts w:ascii="ＭＳ Ｐ明朝" w:eastAsia="ＭＳ Ｐ明朝" w:hAnsi="メイリオ"/>
          <w:sz w:val="22"/>
        </w:rPr>
      </w:pPr>
      <w:r w:rsidRPr="001D509E">
        <w:rPr>
          <w:rFonts w:ascii="ＭＳ Ｐ明朝" w:eastAsia="ＭＳ Ｐ明朝" w:hAnsi="メイリオ"/>
          <w:sz w:val="22"/>
        </w:rPr>
        <w:t>ご不明な点がございましたら、一般外来もしくは内視鏡センターにお問い合わせ下さい。</w:t>
      </w:r>
    </w:p>
    <w:p w14:paraId="0FC83EBF" w14:textId="77777777" w:rsidR="002E2939" w:rsidRPr="001D509E" w:rsidRDefault="002E2939" w:rsidP="001D509E">
      <w:pPr>
        <w:rPr>
          <w:rFonts w:ascii="ＭＳ Ｐ明朝" w:eastAsia="ＭＳ Ｐ明朝" w:hAnsi="メイリオ"/>
          <w:sz w:val="22"/>
        </w:rPr>
      </w:pPr>
    </w:p>
    <w:p w14:paraId="39130C0E" w14:textId="10F388E4" w:rsidR="00B4641A" w:rsidRPr="001D509E" w:rsidRDefault="00B4641A" w:rsidP="001D509E">
      <w:pPr>
        <w:spacing w:line="360" w:lineRule="auto"/>
        <w:rPr>
          <w:rFonts w:ascii="ＭＳ Ｐ明朝" w:eastAsia="ＭＳ Ｐ明朝" w:hAnsi="メイリオ"/>
          <w:b/>
          <w:bCs/>
          <w:sz w:val="24"/>
          <w:szCs w:val="24"/>
        </w:rPr>
      </w:pPr>
      <w:r w:rsidRPr="001D509E">
        <w:rPr>
          <w:rFonts w:ascii="ＭＳ Ｐ明朝" w:eastAsia="ＭＳ Ｐ明朝" w:hAnsi="メイリオ" w:hint="eastAsia"/>
          <w:b/>
          <w:bCs/>
          <w:sz w:val="24"/>
          <w:szCs w:val="24"/>
        </w:rPr>
        <w:t>【</w:t>
      </w:r>
      <w:r w:rsidR="00E52C6F">
        <w:rPr>
          <w:rFonts w:ascii="ＭＳ Ｐ明朝" w:eastAsia="ＭＳ Ｐ明朝" w:hAnsi="メイリオ" w:hint="eastAsia"/>
          <w:b/>
          <w:bCs/>
          <w:sz w:val="24"/>
          <w:szCs w:val="24"/>
        </w:rPr>
        <w:t xml:space="preserve"> </w:t>
      </w:r>
      <w:r w:rsidRPr="001D509E">
        <w:rPr>
          <w:rFonts w:ascii="ＭＳ Ｐ明朝" w:eastAsia="ＭＳ Ｐ明朝" w:hAnsi="メイリオ" w:hint="eastAsia"/>
          <w:b/>
          <w:bCs/>
          <w:sz w:val="24"/>
          <w:szCs w:val="24"/>
        </w:rPr>
        <w:t>病状、検査の必要性</w:t>
      </w:r>
      <w:r w:rsidR="00E52C6F">
        <w:rPr>
          <w:rFonts w:ascii="ＭＳ Ｐ明朝" w:eastAsia="ＭＳ Ｐ明朝" w:hAnsi="メイリオ" w:hint="eastAsia"/>
          <w:b/>
          <w:bCs/>
          <w:sz w:val="24"/>
          <w:szCs w:val="24"/>
        </w:rPr>
        <w:t xml:space="preserve"> </w:t>
      </w:r>
      <w:r w:rsidRPr="001D509E">
        <w:rPr>
          <w:rFonts w:ascii="ＭＳ Ｐ明朝" w:eastAsia="ＭＳ Ｐ明朝" w:hAnsi="メイリオ" w:hint="eastAsia"/>
          <w:b/>
          <w:bCs/>
          <w:sz w:val="24"/>
          <w:szCs w:val="24"/>
        </w:rPr>
        <w:t>】</w:t>
      </w:r>
    </w:p>
    <w:p w14:paraId="449CB7CD" w14:textId="77777777" w:rsidR="00B16488" w:rsidRPr="001D509E" w:rsidRDefault="00284680" w:rsidP="001D509E">
      <w:pPr>
        <w:ind w:leftChars="100" w:left="210"/>
        <w:rPr>
          <w:rFonts w:ascii="ＭＳ Ｐ明朝" w:eastAsia="ＭＳ Ｐ明朝" w:hAnsi="メイリオ"/>
          <w:sz w:val="22"/>
        </w:rPr>
      </w:pPr>
      <w:r w:rsidRPr="001D509E">
        <w:rPr>
          <w:rFonts w:ascii="ＭＳ Ｐ明朝" w:eastAsia="ＭＳ Ｐ明朝" w:hAnsi="メイリオ" w:hint="eastAsia"/>
          <w:sz w:val="22"/>
        </w:rPr>
        <w:t>上部消化管</w:t>
      </w:r>
      <w:r w:rsidR="00B16488" w:rsidRPr="001D509E">
        <w:rPr>
          <w:rFonts w:ascii="ＭＳ Ｐ明朝" w:eastAsia="ＭＳ Ｐ明朝" w:hAnsi="メイリオ" w:hint="eastAsia"/>
          <w:sz w:val="22"/>
        </w:rPr>
        <w:t>（</w:t>
      </w:r>
      <w:r w:rsidRPr="001D509E">
        <w:rPr>
          <w:rFonts w:ascii="ＭＳ Ｐ明朝" w:eastAsia="ＭＳ Ｐ明朝" w:hAnsi="メイリオ" w:hint="eastAsia"/>
          <w:sz w:val="22"/>
        </w:rPr>
        <w:t>食道・胃・十二指腸</w:t>
      </w:r>
      <w:r w:rsidR="00B16488" w:rsidRPr="001D509E">
        <w:rPr>
          <w:rFonts w:ascii="ＭＳ Ｐ明朝" w:eastAsia="ＭＳ Ｐ明朝" w:hAnsi="メイリオ" w:hint="eastAsia"/>
          <w:sz w:val="22"/>
        </w:rPr>
        <w:t>）</w:t>
      </w:r>
      <w:r w:rsidRPr="001D509E">
        <w:rPr>
          <w:rFonts w:ascii="ＭＳ Ｐ明朝" w:eastAsia="ＭＳ Ｐ明朝" w:hAnsi="メイリオ" w:hint="eastAsia"/>
          <w:sz w:val="22"/>
        </w:rPr>
        <w:t>にできる</w:t>
      </w:r>
      <w:r w:rsidRPr="001D509E">
        <w:rPr>
          <w:rFonts w:ascii="ＭＳ Ｐ明朝" w:eastAsia="ＭＳ Ｐ明朝" w:hAnsi="メイリオ" w:hint="eastAsia"/>
          <w:sz w:val="22"/>
          <w:u w:val="single"/>
        </w:rPr>
        <w:t>病気</w:t>
      </w:r>
      <w:r w:rsidRPr="001D509E">
        <w:rPr>
          <w:rFonts w:ascii="ＭＳ Ｐ明朝" w:eastAsia="ＭＳ Ｐ明朝" w:hAnsi="メイリオ"/>
          <w:sz w:val="22"/>
          <w:u w:val="single"/>
        </w:rPr>
        <w:t>(炎症・潰瘍・</w:t>
      </w:r>
      <w:r w:rsidRPr="001D509E">
        <w:rPr>
          <w:rFonts w:ascii="ＭＳ Ｐ明朝" w:eastAsia="ＭＳ Ｐ明朝" w:hAnsi="メイリオ" w:hint="eastAsia"/>
          <w:sz w:val="22"/>
          <w:u w:val="single"/>
        </w:rPr>
        <w:t>ポリープ</w:t>
      </w:r>
      <w:r w:rsidRPr="001D509E">
        <w:rPr>
          <w:rFonts w:ascii="ＭＳ Ｐ明朝" w:eastAsia="ＭＳ Ｐ明朝" w:hAnsi="メイリオ"/>
          <w:sz w:val="22"/>
          <w:u w:val="single"/>
        </w:rPr>
        <w:t>・</w:t>
      </w:r>
      <w:r w:rsidRPr="001D509E">
        <w:rPr>
          <w:rFonts w:ascii="ＭＳ Ｐ明朝" w:eastAsia="ＭＳ Ｐ明朝" w:hAnsi="メイリオ" w:hint="eastAsia"/>
          <w:sz w:val="22"/>
          <w:u w:val="single"/>
        </w:rPr>
        <w:t>がん</w:t>
      </w:r>
      <w:r w:rsidRPr="001D509E">
        <w:rPr>
          <w:rFonts w:ascii="ＭＳ Ｐ明朝" w:eastAsia="ＭＳ Ｐ明朝" w:hAnsi="メイリオ"/>
          <w:sz w:val="22"/>
          <w:u w:val="single"/>
        </w:rPr>
        <w:t>・静脈瘤</w:t>
      </w:r>
      <w:r w:rsidRPr="001D509E">
        <w:rPr>
          <w:rFonts w:ascii="ＭＳ Ｐ明朝" w:eastAsia="ＭＳ Ｐ明朝" w:hAnsi="メイリオ" w:hint="eastAsia"/>
          <w:sz w:val="22"/>
          <w:u w:val="single"/>
        </w:rPr>
        <w:t>など</w:t>
      </w:r>
      <w:r w:rsidRPr="001D509E">
        <w:rPr>
          <w:rFonts w:ascii="ＭＳ Ｐ明朝" w:eastAsia="ＭＳ Ｐ明朝" w:hAnsi="メイリオ"/>
          <w:sz w:val="22"/>
          <w:u w:val="single"/>
        </w:rPr>
        <w:t>)</w:t>
      </w:r>
      <w:r w:rsidRPr="001D509E">
        <w:rPr>
          <w:rFonts w:ascii="ＭＳ Ｐ明朝" w:eastAsia="ＭＳ Ｐ明朝" w:hAnsi="メイリオ" w:hint="eastAsia"/>
          <w:sz w:val="22"/>
          <w:u w:val="single"/>
        </w:rPr>
        <w:t>の発見</w:t>
      </w:r>
      <w:r w:rsidR="007F5D41" w:rsidRPr="001D509E">
        <w:rPr>
          <w:rFonts w:ascii="ＭＳ Ｐ明朝" w:eastAsia="ＭＳ Ｐ明朝" w:hAnsi="メイリオ" w:hint="eastAsia"/>
          <w:sz w:val="22"/>
        </w:rPr>
        <w:t>や、</w:t>
      </w:r>
    </w:p>
    <w:p w14:paraId="32248CEC" w14:textId="0CCD8CBC" w:rsidR="00D46A77" w:rsidRPr="001D509E" w:rsidRDefault="00284680" w:rsidP="001D509E">
      <w:pPr>
        <w:ind w:leftChars="100" w:left="210"/>
        <w:rPr>
          <w:rFonts w:ascii="ＭＳ Ｐ明朝" w:eastAsia="ＭＳ Ｐ明朝" w:hAnsi="メイリオ"/>
          <w:sz w:val="22"/>
        </w:rPr>
      </w:pPr>
      <w:r w:rsidRPr="001D509E">
        <w:rPr>
          <w:rFonts w:ascii="ＭＳ Ｐ明朝" w:eastAsia="ＭＳ Ｐ明朝" w:hAnsi="メイリオ" w:hint="eastAsia"/>
          <w:sz w:val="22"/>
          <w:u w:val="single"/>
        </w:rPr>
        <w:t>症状の原因を</w:t>
      </w:r>
      <w:r w:rsidR="007F5D41" w:rsidRPr="001D509E">
        <w:rPr>
          <w:rFonts w:ascii="ＭＳ Ｐ明朝" w:eastAsia="ＭＳ Ｐ明朝" w:hAnsi="メイリオ" w:hint="eastAsia"/>
          <w:sz w:val="22"/>
          <w:u w:val="single"/>
        </w:rPr>
        <w:t>同定</w:t>
      </w:r>
      <w:r w:rsidR="007F5D41" w:rsidRPr="001D509E">
        <w:rPr>
          <w:rFonts w:ascii="ＭＳ Ｐ明朝" w:eastAsia="ＭＳ Ｐ明朝" w:hAnsi="メイリオ" w:hint="eastAsia"/>
          <w:sz w:val="22"/>
        </w:rPr>
        <w:t>し、</w:t>
      </w:r>
      <w:r w:rsidRPr="001D509E">
        <w:rPr>
          <w:rFonts w:ascii="ＭＳ Ｐ明朝" w:eastAsia="ＭＳ Ｐ明朝" w:hAnsi="メイリオ"/>
          <w:sz w:val="22"/>
        </w:rPr>
        <w:t>適切な治療</w:t>
      </w:r>
      <w:r w:rsidR="007F5D41" w:rsidRPr="001D509E">
        <w:rPr>
          <w:rFonts w:ascii="ＭＳ Ｐ明朝" w:eastAsia="ＭＳ Ｐ明朝" w:hAnsi="メイリオ" w:hint="eastAsia"/>
          <w:sz w:val="22"/>
        </w:rPr>
        <w:t>方法</w:t>
      </w:r>
      <w:r w:rsidRPr="001D509E">
        <w:rPr>
          <w:rFonts w:ascii="ＭＳ Ｐ明朝" w:eastAsia="ＭＳ Ｐ明朝" w:hAnsi="メイリオ"/>
          <w:sz w:val="22"/>
        </w:rPr>
        <w:t>を</w:t>
      </w:r>
      <w:r w:rsidR="007F5D41" w:rsidRPr="001D509E">
        <w:rPr>
          <w:rFonts w:ascii="ＭＳ Ｐ明朝" w:eastAsia="ＭＳ Ｐ明朝" w:hAnsi="メイリオ" w:hint="eastAsia"/>
          <w:sz w:val="22"/>
        </w:rPr>
        <w:t>選択するために行います。</w:t>
      </w:r>
    </w:p>
    <w:p w14:paraId="53126DC3" w14:textId="34489A62" w:rsidR="00C81E21" w:rsidRDefault="007F5D41" w:rsidP="001D509E">
      <w:pPr>
        <w:ind w:leftChars="100" w:left="210"/>
        <w:rPr>
          <w:rFonts w:ascii="ＭＳ Ｐ明朝" w:eastAsia="ＭＳ Ｐ明朝" w:hAnsi="メイリオ"/>
          <w:sz w:val="22"/>
        </w:rPr>
      </w:pPr>
      <w:r w:rsidRPr="001D509E">
        <w:rPr>
          <w:rFonts w:ascii="ＭＳ Ｐ明朝" w:eastAsia="ＭＳ Ｐ明朝" w:hAnsi="メイリオ" w:hint="eastAsia"/>
          <w:sz w:val="22"/>
        </w:rPr>
        <w:t>また、他の検査（血液検査、画像検査など）で異常を指摘された場合の追加検査としての役割もあります。</w:t>
      </w:r>
    </w:p>
    <w:p w14:paraId="6432A051" w14:textId="77777777" w:rsidR="001D509E" w:rsidRPr="001D509E" w:rsidRDefault="001D509E" w:rsidP="001D509E">
      <w:pPr>
        <w:rPr>
          <w:rFonts w:ascii="ＭＳ Ｐ明朝" w:eastAsia="ＭＳ Ｐ明朝" w:hAnsi="メイリオ"/>
          <w:sz w:val="22"/>
        </w:rPr>
      </w:pPr>
    </w:p>
    <w:p w14:paraId="57312A6F" w14:textId="39458F4D" w:rsidR="00B4641A" w:rsidRPr="001D509E" w:rsidRDefault="00B4641A" w:rsidP="001D509E">
      <w:pPr>
        <w:spacing w:line="360" w:lineRule="auto"/>
        <w:rPr>
          <w:rFonts w:ascii="ＭＳ Ｐ明朝" w:eastAsia="ＭＳ Ｐ明朝" w:hAnsi="メイリオ"/>
          <w:b/>
          <w:bCs/>
          <w:sz w:val="24"/>
          <w:szCs w:val="24"/>
        </w:rPr>
      </w:pPr>
      <w:r w:rsidRPr="001D509E">
        <w:rPr>
          <w:rFonts w:ascii="ＭＳ Ｐ明朝" w:eastAsia="ＭＳ Ｐ明朝" w:hAnsi="メイリオ" w:hint="eastAsia"/>
          <w:b/>
          <w:bCs/>
          <w:sz w:val="24"/>
          <w:szCs w:val="24"/>
        </w:rPr>
        <w:t>【</w:t>
      </w:r>
      <w:r w:rsidR="00E52C6F">
        <w:rPr>
          <w:rFonts w:ascii="ＭＳ Ｐ明朝" w:eastAsia="ＭＳ Ｐ明朝" w:hAnsi="メイリオ" w:hint="eastAsia"/>
          <w:b/>
          <w:bCs/>
          <w:sz w:val="24"/>
          <w:szCs w:val="24"/>
        </w:rPr>
        <w:t xml:space="preserve"> </w:t>
      </w:r>
      <w:r w:rsidRPr="001D509E">
        <w:rPr>
          <w:rFonts w:ascii="ＭＳ Ｐ明朝" w:eastAsia="ＭＳ Ｐ明朝" w:hAnsi="メイリオ" w:hint="eastAsia"/>
          <w:b/>
          <w:bCs/>
          <w:sz w:val="24"/>
          <w:szCs w:val="24"/>
        </w:rPr>
        <w:t>検査</w:t>
      </w:r>
      <w:r w:rsidR="004E16F7" w:rsidRPr="001D509E">
        <w:rPr>
          <w:rFonts w:ascii="ＭＳ Ｐ明朝" w:eastAsia="ＭＳ Ｐ明朝" w:hAnsi="メイリオ" w:hint="eastAsia"/>
          <w:b/>
          <w:bCs/>
          <w:sz w:val="24"/>
          <w:szCs w:val="24"/>
        </w:rPr>
        <w:t>の</w:t>
      </w:r>
      <w:r w:rsidRPr="001D509E">
        <w:rPr>
          <w:rFonts w:ascii="ＭＳ Ｐ明朝" w:eastAsia="ＭＳ Ｐ明朝" w:hAnsi="メイリオ" w:hint="eastAsia"/>
          <w:b/>
          <w:bCs/>
          <w:sz w:val="24"/>
          <w:szCs w:val="24"/>
        </w:rPr>
        <w:t>方法</w:t>
      </w:r>
      <w:r w:rsidR="00E52C6F">
        <w:rPr>
          <w:rFonts w:ascii="ＭＳ Ｐ明朝" w:eastAsia="ＭＳ Ｐ明朝" w:hAnsi="メイリオ" w:hint="eastAsia"/>
          <w:b/>
          <w:bCs/>
          <w:sz w:val="24"/>
          <w:szCs w:val="24"/>
        </w:rPr>
        <w:t xml:space="preserve"> </w:t>
      </w:r>
      <w:r w:rsidRPr="001D509E">
        <w:rPr>
          <w:rFonts w:ascii="ＭＳ Ｐ明朝" w:eastAsia="ＭＳ Ｐ明朝" w:hAnsi="メイリオ" w:hint="eastAsia"/>
          <w:b/>
          <w:bCs/>
          <w:sz w:val="24"/>
          <w:szCs w:val="24"/>
        </w:rPr>
        <w:t>】</w:t>
      </w:r>
    </w:p>
    <w:p w14:paraId="530BD218" w14:textId="77777777" w:rsidR="00C81E21" w:rsidRPr="001D509E" w:rsidRDefault="007F5D41" w:rsidP="001D509E">
      <w:pPr>
        <w:ind w:leftChars="100" w:left="210"/>
        <w:rPr>
          <w:rFonts w:ascii="ＭＳ Ｐ明朝" w:eastAsia="ＭＳ Ｐ明朝" w:hAnsi="メイリオ"/>
          <w:sz w:val="22"/>
        </w:rPr>
      </w:pPr>
      <w:r w:rsidRPr="001D509E">
        <w:rPr>
          <w:rFonts w:ascii="ＭＳ Ｐ明朝" w:eastAsia="ＭＳ Ｐ明朝" w:hAnsi="メイリオ" w:hint="eastAsia"/>
          <w:sz w:val="22"/>
        </w:rPr>
        <w:t>喉（もしくは鼻腔）に</w:t>
      </w:r>
      <w:r w:rsidRPr="001D509E">
        <w:rPr>
          <w:rFonts w:ascii="ＭＳ Ｐ明朝" w:eastAsia="ＭＳ Ｐ明朝" w:hAnsi="メイリオ" w:hint="eastAsia"/>
          <w:b/>
          <w:bCs/>
          <w:sz w:val="22"/>
          <w:u w:val="single"/>
        </w:rPr>
        <w:t>キシロカインによる麻酔</w:t>
      </w:r>
      <w:r w:rsidRPr="001D509E">
        <w:rPr>
          <w:rFonts w:ascii="ＭＳ Ｐ明朝" w:eastAsia="ＭＳ Ｐ明朝" w:hAnsi="メイリオ" w:hint="eastAsia"/>
          <w:sz w:val="22"/>
        </w:rPr>
        <w:t>を行い</w:t>
      </w:r>
      <w:r w:rsidR="00B153BF" w:rsidRPr="001D509E">
        <w:rPr>
          <w:rFonts w:ascii="ＭＳ Ｐ明朝" w:eastAsia="ＭＳ Ｐ明朝" w:hAnsi="メイリオ" w:hint="eastAsia"/>
          <w:sz w:val="22"/>
        </w:rPr>
        <w:t>ます。</w:t>
      </w:r>
      <w:r w:rsidRPr="001D509E">
        <w:rPr>
          <w:rFonts w:ascii="ＭＳ Ｐ明朝" w:eastAsia="ＭＳ Ｐ明朝" w:hAnsi="メイリオ" w:hint="eastAsia"/>
          <w:sz w:val="22"/>
        </w:rPr>
        <w:t>鎮静</w:t>
      </w:r>
      <w:r w:rsidR="00B153BF" w:rsidRPr="001D509E">
        <w:rPr>
          <w:rFonts w:ascii="ＭＳ Ｐ明朝" w:eastAsia="ＭＳ Ｐ明朝" w:hAnsi="メイリオ" w:hint="eastAsia"/>
          <w:sz w:val="22"/>
        </w:rPr>
        <w:t>薬</w:t>
      </w:r>
      <w:r w:rsidRPr="001D509E">
        <w:rPr>
          <w:rFonts w:ascii="ＭＳ Ｐ明朝" w:eastAsia="ＭＳ Ｐ明朝" w:hAnsi="メイリオ" w:hint="eastAsia"/>
          <w:sz w:val="22"/>
        </w:rPr>
        <w:t>をご希望の方はスタッフにお伝え下さい。</w:t>
      </w:r>
    </w:p>
    <w:p w14:paraId="6CE9079F" w14:textId="054B7190" w:rsidR="0036424C" w:rsidRPr="001D509E" w:rsidRDefault="00B153BF" w:rsidP="001D509E">
      <w:pPr>
        <w:ind w:leftChars="100" w:left="210"/>
        <w:rPr>
          <w:rFonts w:ascii="ＭＳ Ｐ明朝" w:eastAsia="ＭＳ Ｐ明朝" w:hAnsi="メイリオ"/>
          <w:b/>
          <w:bCs/>
          <w:sz w:val="22"/>
        </w:rPr>
      </w:pPr>
      <w:r w:rsidRPr="001D509E">
        <w:rPr>
          <w:rFonts w:ascii="ＭＳ Ｐ明朝" w:eastAsia="ＭＳ Ｐ明朝" w:hAnsi="メイリオ" w:hint="eastAsia"/>
          <w:sz w:val="22"/>
        </w:rPr>
        <w:t>内視鏡を口（もしくは鼻）から挿入し、</w:t>
      </w:r>
      <w:r w:rsidR="002B5F21" w:rsidRPr="001D509E">
        <w:rPr>
          <w:rFonts w:ascii="ＭＳ Ｐ明朝" w:eastAsia="ＭＳ Ｐ明朝" w:hAnsi="メイリオ" w:hint="eastAsia"/>
          <w:b/>
          <w:bCs/>
          <w:sz w:val="22"/>
          <w:u w:val="single"/>
        </w:rPr>
        <w:t>5</w:t>
      </w:r>
      <w:r w:rsidR="002B5F21" w:rsidRPr="001D509E">
        <w:rPr>
          <w:rFonts w:ascii="ＭＳ Ｐ明朝" w:eastAsia="ＭＳ Ｐ明朝" w:hAnsi="メイリオ"/>
          <w:b/>
          <w:bCs/>
          <w:sz w:val="22"/>
          <w:u w:val="single"/>
        </w:rPr>
        <w:t>-10</w:t>
      </w:r>
      <w:r w:rsidR="002B5F21" w:rsidRPr="001D509E">
        <w:rPr>
          <w:rFonts w:ascii="ＭＳ Ｐ明朝" w:eastAsia="ＭＳ Ｐ明朝" w:hAnsi="メイリオ" w:hint="eastAsia"/>
          <w:b/>
          <w:bCs/>
          <w:sz w:val="22"/>
          <w:u w:val="single"/>
        </w:rPr>
        <w:t>分程度</w:t>
      </w:r>
      <w:r w:rsidR="002B5F21" w:rsidRPr="001D509E">
        <w:rPr>
          <w:rFonts w:ascii="ＭＳ Ｐ明朝" w:eastAsia="ＭＳ Ｐ明朝" w:hAnsi="メイリオ" w:hint="eastAsia"/>
          <w:sz w:val="22"/>
        </w:rPr>
        <w:t>で</w:t>
      </w:r>
      <w:r w:rsidRPr="001D509E">
        <w:rPr>
          <w:rFonts w:ascii="ＭＳ Ｐ明朝" w:eastAsia="ＭＳ Ｐ明朝" w:hAnsi="メイリオ" w:hint="eastAsia"/>
          <w:sz w:val="22"/>
        </w:rPr>
        <w:t>食道・胃・十二指腸の一部を観察します</w:t>
      </w:r>
      <w:r w:rsidRPr="001D509E">
        <w:rPr>
          <w:rFonts w:ascii="ＭＳ Ｐ明朝" w:eastAsia="ＭＳ Ｐ明朝" w:hAnsi="メイリオ" w:hint="eastAsia"/>
          <w:b/>
          <w:bCs/>
          <w:sz w:val="22"/>
        </w:rPr>
        <w:t>。</w:t>
      </w:r>
    </w:p>
    <w:p w14:paraId="32039E23" w14:textId="61F18084" w:rsidR="0036424C" w:rsidRPr="001D509E" w:rsidRDefault="00B153BF" w:rsidP="001D509E">
      <w:pPr>
        <w:pStyle w:val="a7"/>
        <w:numPr>
          <w:ilvl w:val="0"/>
          <w:numId w:val="5"/>
        </w:numPr>
        <w:ind w:leftChars="100" w:left="650"/>
        <w:rPr>
          <w:rFonts w:ascii="ＭＳ Ｐ明朝" w:eastAsia="ＭＳ Ｐ明朝" w:hAnsi="メイリオ"/>
          <w:sz w:val="22"/>
        </w:rPr>
      </w:pPr>
      <w:r w:rsidRPr="001D509E">
        <w:rPr>
          <w:rFonts w:ascii="ＭＳ Ｐ明朝" w:eastAsia="ＭＳ Ｐ明朝" w:hAnsi="メイリオ" w:hint="eastAsia"/>
          <w:sz w:val="22"/>
        </w:rPr>
        <w:t>病気</w:t>
      </w:r>
      <w:r w:rsidRPr="001D509E">
        <w:rPr>
          <w:rFonts w:ascii="ＭＳ Ｐ明朝" w:eastAsia="ＭＳ Ｐ明朝" w:hAnsi="メイリオ"/>
          <w:sz w:val="22"/>
        </w:rPr>
        <w:t>(炎症・潰瘍・</w:t>
      </w:r>
      <w:r w:rsidRPr="001D509E">
        <w:rPr>
          <w:rFonts w:ascii="ＭＳ Ｐ明朝" w:eastAsia="ＭＳ Ｐ明朝" w:hAnsi="メイリオ" w:hint="eastAsia"/>
          <w:sz w:val="22"/>
        </w:rPr>
        <w:t>ポリープ</w:t>
      </w:r>
      <w:r w:rsidRPr="001D509E">
        <w:rPr>
          <w:rFonts w:ascii="ＭＳ Ｐ明朝" w:eastAsia="ＭＳ Ｐ明朝" w:hAnsi="メイリオ"/>
          <w:sz w:val="22"/>
        </w:rPr>
        <w:t>・</w:t>
      </w:r>
      <w:r w:rsidRPr="001D509E">
        <w:rPr>
          <w:rFonts w:ascii="ＭＳ Ｐ明朝" w:eastAsia="ＭＳ Ｐ明朝" w:hAnsi="メイリオ" w:hint="eastAsia"/>
          <w:sz w:val="22"/>
        </w:rPr>
        <w:t>がん</w:t>
      </w:r>
      <w:r w:rsidRPr="001D509E">
        <w:rPr>
          <w:rFonts w:ascii="ＭＳ Ｐ明朝" w:eastAsia="ＭＳ Ｐ明朝" w:hAnsi="メイリオ"/>
          <w:sz w:val="22"/>
        </w:rPr>
        <w:t>・静脈瘤</w:t>
      </w:r>
      <w:r w:rsidRPr="001D509E">
        <w:rPr>
          <w:rFonts w:ascii="ＭＳ Ｐ明朝" w:eastAsia="ＭＳ Ｐ明朝" w:hAnsi="メイリオ" w:hint="eastAsia"/>
          <w:sz w:val="22"/>
        </w:rPr>
        <w:t>など</w:t>
      </w:r>
      <w:r w:rsidRPr="001D509E">
        <w:rPr>
          <w:rFonts w:ascii="ＭＳ Ｐ明朝" w:eastAsia="ＭＳ Ｐ明朝" w:hAnsi="メイリオ"/>
          <w:sz w:val="22"/>
        </w:rPr>
        <w:t>)</w:t>
      </w:r>
      <w:r w:rsidRPr="001D509E">
        <w:rPr>
          <w:rFonts w:ascii="ＭＳ Ｐ明朝" w:eastAsia="ＭＳ Ｐ明朝" w:hAnsi="メイリオ" w:hint="eastAsia"/>
          <w:sz w:val="22"/>
        </w:rPr>
        <w:t>が見つかった場合は、さらに時間がかかることもあります。</w:t>
      </w:r>
    </w:p>
    <w:p w14:paraId="7223BCF8" w14:textId="42D64AE2" w:rsidR="00D46A77" w:rsidRPr="001D509E" w:rsidRDefault="00B153BF" w:rsidP="001D509E">
      <w:pPr>
        <w:pStyle w:val="a7"/>
        <w:numPr>
          <w:ilvl w:val="0"/>
          <w:numId w:val="5"/>
        </w:numPr>
        <w:ind w:leftChars="100" w:left="650"/>
        <w:rPr>
          <w:rFonts w:ascii="ＭＳ Ｐ明朝" w:eastAsia="ＭＳ Ｐ明朝" w:hAnsi="メイリオ"/>
          <w:sz w:val="22"/>
        </w:rPr>
      </w:pPr>
      <w:r w:rsidRPr="001D509E">
        <w:rPr>
          <w:rFonts w:ascii="ＭＳ Ｐ明朝" w:eastAsia="ＭＳ Ｐ明朝" w:hAnsi="メイリオ" w:hint="eastAsia"/>
          <w:sz w:val="22"/>
        </w:rPr>
        <w:t>病気を詳細に観察するために、色素散布や色調を変えての拡大観察、</w:t>
      </w:r>
      <w:r w:rsidRPr="001D509E">
        <w:rPr>
          <w:rFonts w:ascii="ＭＳ Ｐ明朝" w:eastAsia="ＭＳ Ｐ明朝" w:hAnsi="メイリオ" w:hint="eastAsia"/>
          <w:sz w:val="22"/>
          <w:u w:val="single"/>
        </w:rPr>
        <w:t>粘膜の一部を採取（生検）し顕微鏡による診断（病理学的診断）</w:t>
      </w:r>
      <w:r w:rsidRPr="001D509E">
        <w:rPr>
          <w:rFonts w:ascii="ＭＳ Ｐ明朝" w:eastAsia="ＭＳ Ｐ明朝" w:hAnsi="メイリオ" w:hint="eastAsia"/>
          <w:sz w:val="22"/>
        </w:rPr>
        <w:t>を行うことがあります。</w:t>
      </w:r>
    </w:p>
    <w:p w14:paraId="7D3E264F" w14:textId="2FD07429" w:rsidR="00B153BF" w:rsidRPr="001D509E" w:rsidRDefault="00B153BF" w:rsidP="001D509E">
      <w:pPr>
        <w:pStyle w:val="a7"/>
        <w:numPr>
          <w:ilvl w:val="0"/>
          <w:numId w:val="3"/>
        </w:numPr>
        <w:ind w:leftChars="100" w:left="650"/>
        <w:rPr>
          <w:rFonts w:ascii="ＭＳ Ｐ明朝" w:eastAsia="ＭＳ Ｐ明朝" w:hAnsi="メイリオ"/>
          <w:sz w:val="22"/>
        </w:rPr>
      </w:pPr>
      <w:r w:rsidRPr="001D509E">
        <w:rPr>
          <w:rFonts w:ascii="ＭＳ Ｐ明朝" w:eastAsia="ＭＳ Ｐ明朝" w:hAnsi="メイリオ" w:hint="eastAsia"/>
          <w:b/>
          <w:bCs/>
          <w:sz w:val="22"/>
        </w:rPr>
        <w:t>生検が行われた場合</w:t>
      </w:r>
      <w:r w:rsidRPr="001D509E">
        <w:rPr>
          <w:rFonts w:ascii="ＭＳ Ｐ明朝" w:eastAsia="ＭＳ Ｐ明朝" w:hAnsi="メイリオ" w:hint="eastAsia"/>
          <w:sz w:val="22"/>
        </w:rPr>
        <w:t>には、追加の</w:t>
      </w:r>
      <w:r w:rsidR="00211E86" w:rsidRPr="001D509E">
        <w:rPr>
          <w:rFonts w:ascii="ＭＳ Ｐ明朝" w:eastAsia="ＭＳ Ｐ明朝" w:hAnsi="メイリオ" w:hint="eastAsia"/>
          <w:sz w:val="22"/>
        </w:rPr>
        <w:t>費用</w:t>
      </w:r>
      <w:r w:rsidRPr="001D509E">
        <w:rPr>
          <w:rFonts w:ascii="ＭＳ Ｐ明朝" w:eastAsia="ＭＳ Ｐ明朝" w:hAnsi="メイリオ" w:hint="eastAsia"/>
          <w:sz w:val="22"/>
        </w:rPr>
        <w:t>と</w:t>
      </w:r>
      <w:r w:rsidRPr="001D509E">
        <w:rPr>
          <w:rFonts w:ascii="ＭＳ Ｐ明朝" w:eastAsia="ＭＳ Ｐ明朝" w:hAnsi="メイリオ" w:hint="eastAsia"/>
          <w:b/>
          <w:bCs/>
          <w:sz w:val="22"/>
          <w:u w:val="single"/>
        </w:rPr>
        <w:t>病理学的診断までに約1週間かかる</w:t>
      </w:r>
      <w:r w:rsidRPr="001D509E">
        <w:rPr>
          <w:rFonts w:ascii="ＭＳ Ｐ明朝" w:eastAsia="ＭＳ Ｐ明朝" w:hAnsi="メイリオ" w:hint="eastAsia"/>
          <w:sz w:val="22"/>
        </w:rPr>
        <w:t>ことをご了承ください。</w:t>
      </w:r>
    </w:p>
    <w:p w14:paraId="5B3E31AD" w14:textId="23083BB5" w:rsidR="00F445B8" w:rsidRDefault="007D4A1F" w:rsidP="001D509E">
      <w:pPr>
        <w:pStyle w:val="a7"/>
        <w:numPr>
          <w:ilvl w:val="0"/>
          <w:numId w:val="3"/>
        </w:numPr>
        <w:ind w:leftChars="100" w:left="650"/>
        <w:rPr>
          <w:rFonts w:ascii="ＭＳ Ｐ明朝" w:eastAsia="ＭＳ Ｐ明朝" w:hAnsi="メイリオ"/>
          <w:sz w:val="22"/>
        </w:rPr>
      </w:pPr>
      <w:r w:rsidRPr="001D509E">
        <w:rPr>
          <w:rFonts w:ascii="ＭＳ Ｐ明朝" w:eastAsia="ＭＳ Ｐ明朝" w:hAnsi="メイリオ" w:hint="eastAsia"/>
          <w:sz w:val="22"/>
        </w:rPr>
        <w:t>観察時に</w:t>
      </w:r>
      <w:r w:rsidR="00B4641A" w:rsidRPr="001D509E">
        <w:rPr>
          <w:rFonts w:ascii="ＭＳ Ｐ明朝" w:eastAsia="ＭＳ Ｐ明朝" w:hAnsi="メイリオ" w:hint="eastAsia"/>
          <w:sz w:val="22"/>
        </w:rPr>
        <w:t>出血</w:t>
      </w:r>
      <w:r w:rsidRPr="001D509E">
        <w:rPr>
          <w:rFonts w:ascii="ＭＳ Ｐ明朝" w:eastAsia="ＭＳ Ｐ明朝" w:hAnsi="メイリオ" w:hint="eastAsia"/>
          <w:sz w:val="22"/>
        </w:rPr>
        <w:t>がある</w:t>
      </w:r>
      <w:r w:rsidR="0023137E" w:rsidRPr="001D509E">
        <w:rPr>
          <w:rFonts w:ascii="ＭＳ Ｐ明朝" w:eastAsia="ＭＳ Ｐ明朝" w:hAnsi="メイリオ" w:hint="eastAsia"/>
          <w:sz w:val="22"/>
        </w:rPr>
        <w:t>、</w:t>
      </w:r>
      <w:r w:rsidR="005611B1" w:rsidRPr="001D509E">
        <w:rPr>
          <w:rFonts w:ascii="ＭＳ Ｐ明朝" w:eastAsia="ＭＳ Ｐ明朝" w:hAnsi="メイリオ" w:hint="eastAsia"/>
          <w:sz w:val="22"/>
        </w:rPr>
        <w:t>誤飲</w:t>
      </w:r>
      <w:r w:rsidRPr="001D509E">
        <w:rPr>
          <w:rFonts w:ascii="ＭＳ Ｐ明朝" w:eastAsia="ＭＳ Ｐ明朝" w:hAnsi="メイリオ" w:hint="eastAsia"/>
          <w:sz w:val="22"/>
        </w:rPr>
        <w:t>された異物がある</w:t>
      </w:r>
      <w:r w:rsidR="00882DB8" w:rsidRPr="001D509E">
        <w:rPr>
          <w:rFonts w:ascii="ＭＳ Ｐ明朝" w:eastAsia="ＭＳ Ｐ明朝" w:hAnsi="メイリオ" w:hint="eastAsia"/>
          <w:sz w:val="22"/>
        </w:rPr>
        <w:t>などの</w:t>
      </w:r>
      <w:r w:rsidR="004E16F7" w:rsidRPr="001D509E">
        <w:rPr>
          <w:rFonts w:ascii="ＭＳ Ｐ明朝" w:eastAsia="ＭＳ Ｐ明朝" w:hAnsi="メイリオ" w:hint="eastAsia"/>
          <w:sz w:val="22"/>
        </w:rPr>
        <w:t>場合</w:t>
      </w:r>
      <w:r w:rsidRPr="001D509E">
        <w:rPr>
          <w:rFonts w:ascii="ＭＳ Ｐ明朝" w:eastAsia="ＭＳ Ｐ明朝" w:hAnsi="メイリオ" w:hint="eastAsia"/>
          <w:sz w:val="22"/>
        </w:rPr>
        <w:t>は</w:t>
      </w:r>
      <w:r w:rsidR="0023137E" w:rsidRPr="001D509E">
        <w:rPr>
          <w:rFonts w:ascii="ＭＳ Ｐ明朝" w:eastAsia="ＭＳ Ｐ明朝" w:hAnsi="メイリオ" w:hint="eastAsia"/>
          <w:sz w:val="22"/>
        </w:rPr>
        <w:t>、</w:t>
      </w:r>
      <w:r w:rsidRPr="001D509E">
        <w:rPr>
          <w:rFonts w:ascii="ＭＳ Ｐ明朝" w:eastAsia="ＭＳ Ｐ明朝" w:hAnsi="メイリオ" w:hint="eastAsia"/>
          <w:sz w:val="22"/>
        </w:rPr>
        <w:t>その</w:t>
      </w:r>
      <w:r w:rsidR="0023137E" w:rsidRPr="001D509E">
        <w:rPr>
          <w:rFonts w:ascii="ＭＳ Ｐ明朝" w:eastAsia="ＭＳ Ｐ明朝" w:hAnsi="メイリオ" w:hint="eastAsia"/>
          <w:sz w:val="22"/>
        </w:rPr>
        <w:t>まま</w:t>
      </w:r>
      <w:r w:rsidR="00B4641A" w:rsidRPr="001D509E">
        <w:rPr>
          <w:rFonts w:ascii="ＭＳ Ｐ明朝" w:eastAsia="ＭＳ Ｐ明朝" w:hAnsi="メイリオ" w:hint="eastAsia"/>
          <w:sz w:val="22"/>
        </w:rPr>
        <w:t>内視鏡</w:t>
      </w:r>
      <w:r w:rsidR="00A8523B" w:rsidRPr="001D509E">
        <w:rPr>
          <w:rFonts w:ascii="ＭＳ Ｐ明朝" w:eastAsia="ＭＳ Ｐ明朝" w:hAnsi="メイリオ" w:hint="eastAsia"/>
          <w:sz w:val="22"/>
        </w:rPr>
        <w:t>治療</w:t>
      </w:r>
      <w:r w:rsidRPr="001D509E">
        <w:rPr>
          <w:rFonts w:ascii="ＭＳ Ｐ明朝" w:eastAsia="ＭＳ Ｐ明朝" w:hAnsi="メイリオ" w:hint="eastAsia"/>
          <w:sz w:val="22"/>
        </w:rPr>
        <w:t>を行うことが</w:t>
      </w:r>
      <w:r w:rsidR="00B4641A" w:rsidRPr="001D509E">
        <w:rPr>
          <w:rFonts w:ascii="ＭＳ Ｐ明朝" w:eastAsia="ＭＳ Ｐ明朝" w:hAnsi="メイリオ" w:hint="eastAsia"/>
          <w:sz w:val="22"/>
        </w:rPr>
        <w:t>あります</w:t>
      </w:r>
      <w:r w:rsidR="00B153BF" w:rsidRPr="001D509E">
        <w:rPr>
          <w:rFonts w:ascii="ＭＳ Ｐ明朝" w:eastAsia="ＭＳ Ｐ明朝" w:hAnsi="メイリオ" w:hint="eastAsia"/>
          <w:sz w:val="22"/>
        </w:rPr>
        <w:t>。</w:t>
      </w:r>
    </w:p>
    <w:p w14:paraId="4F3A893E" w14:textId="77777777" w:rsidR="001D509E" w:rsidRPr="001D509E" w:rsidRDefault="001D509E" w:rsidP="001D509E">
      <w:pPr>
        <w:rPr>
          <w:rFonts w:ascii="ＭＳ Ｐ明朝" w:eastAsia="ＭＳ Ｐ明朝" w:hAnsi="メイリオ"/>
          <w:sz w:val="22"/>
        </w:rPr>
      </w:pPr>
    </w:p>
    <w:p w14:paraId="0B671FF9" w14:textId="4BB93812" w:rsidR="00B4641A" w:rsidRPr="001D509E" w:rsidRDefault="00B4641A" w:rsidP="001D509E">
      <w:pPr>
        <w:spacing w:line="360" w:lineRule="auto"/>
        <w:rPr>
          <w:rFonts w:ascii="ＭＳ Ｐ明朝" w:eastAsia="ＭＳ Ｐ明朝" w:hAnsi="メイリオ"/>
          <w:b/>
          <w:bCs/>
          <w:sz w:val="24"/>
          <w:szCs w:val="24"/>
        </w:rPr>
      </w:pPr>
      <w:r w:rsidRPr="001D509E">
        <w:rPr>
          <w:rFonts w:ascii="ＭＳ Ｐ明朝" w:eastAsia="ＭＳ Ｐ明朝" w:hAnsi="メイリオ" w:hint="eastAsia"/>
          <w:b/>
          <w:bCs/>
          <w:sz w:val="24"/>
          <w:szCs w:val="24"/>
        </w:rPr>
        <w:t>【</w:t>
      </w:r>
      <w:r w:rsidR="00E52C6F">
        <w:rPr>
          <w:rFonts w:ascii="ＭＳ Ｐ明朝" w:eastAsia="ＭＳ Ｐ明朝" w:hAnsi="メイリオ" w:hint="eastAsia"/>
          <w:b/>
          <w:bCs/>
          <w:sz w:val="24"/>
          <w:szCs w:val="24"/>
        </w:rPr>
        <w:t xml:space="preserve"> </w:t>
      </w:r>
      <w:r w:rsidRPr="001D509E">
        <w:rPr>
          <w:rFonts w:ascii="ＭＳ Ｐ明朝" w:eastAsia="ＭＳ Ｐ明朝" w:hAnsi="メイリオ" w:hint="eastAsia"/>
          <w:b/>
          <w:bCs/>
          <w:sz w:val="24"/>
          <w:szCs w:val="24"/>
        </w:rPr>
        <w:t>鎮静</w:t>
      </w:r>
      <w:r w:rsidR="004E16F7" w:rsidRPr="001D509E">
        <w:rPr>
          <w:rFonts w:ascii="ＭＳ Ｐ明朝" w:eastAsia="ＭＳ Ｐ明朝" w:hAnsi="メイリオ" w:hint="eastAsia"/>
          <w:b/>
          <w:bCs/>
          <w:sz w:val="24"/>
          <w:szCs w:val="24"/>
        </w:rPr>
        <w:t>薬の</w:t>
      </w:r>
      <w:r w:rsidRPr="001D509E">
        <w:rPr>
          <w:rFonts w:ascii="ＭＳ Ｐ明朝" w:eastAsia="ＭＳ Ｐ明朝" w:hAnsi="メイリオ" w:hint="eastAsia"/>
          <w:b/>
          <w:bCs/>
          <w:sz w:val="24"/>
          <w:szCs w:val="24"/>
        </w:rPr>
        <w:t>使用について</w:t>
      </w:r>
      <w:r w:rsidR="00E52C6F">
        <w:rPr>
          <w:rFonts w:ascii="ＭＳ Ｐ明朝" w:eastAsia="ＭＳ Ｐ明朝" w:hAnsi="メイリオ" w:hint="eastAsia"/>
          <w:b/>
          <w:bCs/>
          <w:sz w:val="24"/>
          <w:szCs w:val="24"/>
        </w:rPr>
        <w:t xml:space="preserve"> </w:t>
      </w:r>
      <w:r w:rsidRPr="001D509E">
        <w:rPr>
          <w:rFonts w:ascii="ＭＳ Ｐ明朝" w:eastAsia="ＭＳ Ｐ明朝" w:hAnsi="メイリオ" w:hint="eastAsia"/>
          <w:b/>
          <w:bCs/>
          <w:sz w:val="24"/>
          <w:szCs w:val="24"/>
        </w:rPr>
        <w:t>】</w:t>
      </w:r>
    </w:p>
    <w:p w14:paraId="7E6E63BC" w14:textId="77777777" w:rsidR="00B16488" w:rsidRPr="001D509E" w:rsidRDefault="004E16F7" w:rsidP="001D509E">
      <w:pPr>
        <w:ind w:leftChars="100" w:left="210"/>
        <w:rPr>
          <w:rFonts w:ascii="ＭＳ Ｐ明朝" w:eastAsia="ＭＳ Ｐ明朝" w:hAnsi="メイリオ"/>
          <w:sz w:val="22"/>
        </w:rPr>
      </w:pPr>
      <w:r w:rsidRPr="001D509E">
        <w:rPr>
          <w:rFonts w:ascii="ＭＳ Ｐ明朝" w:eastAsia="ＭＳ Ｐ明朝" w:hAnsi="メイリオ" w:hint="eastAsia"/>
          <w:sz w:val="22"/>
        </w:rPr>
        <w:t>鎮静薬とは、痛み止め（鎮痛剤）や静脈（全身）麻酔薬とは違い、緊張を和らげ、ウトウトと眠くなる効果が</w:t>
      </w:r>
    </w:p>
    <w:p w14:paraId="5AD1F766" w14:textId="7C23A498" w:rsidR="00F445B8" w:rsidRPr="001D509E" w:rsidRDefault="004E16F7" w:rsidP="001D509E">
      <w:pPr>
        <w:ind w:leftChars="100" w:left="210"/>
        <w:rPr>
          <w:rFonts w:ascii="ＭＳ Ｐ明朝" w:eastAsia="ＭＳ Ｐ明朝" w:hAnsi="メイリオ"/>
          <w:sz w:val="22"/>
        </w:rPr>
      </w:pPr>
      <w:r w:rsidRPr="001D509E">
        <w:rPr>
          <w:rFonts w:ascii="ＭＳ Ｐ明朝" w:eastAsia="ＭＳ Ｐ明朝" w:hAnsi="メイリオ" w:hint="eastAsia"/>
          <w:sz w:val="22"/>
        </w:rPr>
        <w:t>あり、抗不安薬や睡眠薬などに属する薬剤です。</w:t>
      </w:r>
    </w:p>
    <w:p w14:paraId="6A669309" w14:textId="77777777" w:rsidR="00B16488" w:rsidRPr="001D509E" w:rsidRDefault="004E16F7" w:rsidP="001D509E">
      <w:pPr>
        <w:pStyle w:val="a7"/>
        <w:numPr>
          <w:ilvl w:val="0"/>
          <w:numId w:val="2"/>
        </w:numPr>
        <w:ind w:leftChars="100" w:left="650"/>
        <w:rPr>
          <w:rFonts w:ascii="ＭＳ Ｐ明朝" w:eastAsia="ＭＳ Ｐ明朝" w:hAnsi="メイリオ"/>
          <w:b/>
          <w:bCs/>
          <w:sz w:val="22"/>
          <w:u w:val="single"/>
        </w:rPr>
      </w:pPr>
      <w:r w:rsidRPr="001D509E">
        <w:rPr>
          <w:rFonts w:ascii="ＭＳ Ｐ明朝" w:eastAsia="ＭＳ Ｐ明朝" w:hAnsi="メイリオ" w:hint="eastAsia"/>
          <w:b/>
          <w:bCs/>
          <w:sz w:val="22"/>
          <w:u w:val="single"/>
        </w:rPr>
        <w:t>鎮静薬を使用した場合、</w:t>
      </w:r>
      <w:r w:rsidR="00C81E21" w:rsidRPr="001D509E">
        <w:rPr>
          <w:rFonts w:ascii="ＭＳ Ｐ明朝" w:eastAsia="ＭＳ Ｐ明朝" w:hAnsi="メイリオ" w:hint="eastAsia"/>
          <w:b/>
          <w:bCs/>
          <w:sz w:val="22"/>
          <w:u w:val="single"/>
        </w:rPr>
        <w:t>検査当日は</w:t>
      </w:r>
      <w:r w:rsidRPr="001D509E">
        <w:rPr>
          <w:rFonts w:ascii="ＭＳ Ｐ明朝" w:eastAsia="ＭＳ Ｐ明朝" w:hAnsi="メイリオ" w:hint="eastAsia"/>
          <w:b/>
          <w:bCs/>
          <w:sz w:val="22"/>
          <w:u w:val="single"/>
        </w:rPr>
        <w:t>車・バイク・自転車の運転が</w:t>
      </w:r>
      <w:r w:rsidR="00C81E21" w:rsidRPr="001D509E">
        <w:rPr>
          <w:rFonts w:ascii="ＭＳ Ｐ明朝" w:eastAsia="ＭＳ Ｐ明朝" w:hAnsi="メイリオ" w:hint="eastAsia"/>
          <w:b/>
          <w:bCs/>
          <w:sz w:val="22"/>
          <w:u w:val="single"/>
        </w:rPr>
        <w:t>終日</w:t>
      </w:r>
      <w:r w:rsidRPr="001D509E">
        <w:rPr>
          <w:rFonts w:ascii="ＭＳ Ｐ明朝" w:eastAsia="ＭＳ Ｐ明朝" w:hAnsi="メイリオ" w:hint="eastAsia"/>
          <w:b/>
          <w:bCs/>
          <w:sz w:val="22"/>
          <w:u w:val="single"/>
        </w:rPr>
        <w:t>できなくなります。</w:t>
      </w:r>
    </w:p>
    <w:p w14:paraId="3E797EB1" w14:textId="32E28830" w:rsidR="002E2939" w:rsidRPr="001D509E" w:rsidRDefault="00C81E21" w:rsidP="001D509E">
      <w:pPr>
        <w:pStyle w:val="a7"/>
        <w:numPr>
          <w:ilvl w:val="0"/>
          <w:numId w:val="2"/>
        </w:numPr>
        <w:ind w:leftChars="100" w:left="650"/>
        <w:rPr>
          <w:rFonts w:ascii="ＭＳ Ｐ明朝" w:eastAsia="ＭＳ Ｐ明朝" w:hAnsi="メイリオ"/>
          <w:sz w:val="22"/>
        </w:rPr>
      </w:pPr>
      <w:r w:rsidRPr="001D509E">
        <w:rPr>
          <w:rFonts w:ascii="ＭＳ Ｐ明朝" w:eastAsia="ＭＳ Ｐ明朝" w:hAnsi="メイリオ" w:hint="eastAsia"/>
          <w:sz w:val="22"/>
          <w:u w:val="single"/>
        </w:rPr>
        <w:t>万が一、</w:t>
      </w:r>
      <w:r w:rsidR="004E16F7" w:rsidRPr="001D509E">
        <w:rPr>
          <w:rFonts w:ascii="ＭＳ Ｐ明朝" w:eastAsia="ＭＳ Ｐ明朝" w:hAnsi="メイリオ" w:hint="eastAsia"/>
          <w:sz w:val="22"/>
          <w:u w:val="single"/>
        </w:rPr>
        <w:t>運転をしてしまい</w:t>
      </w:r>
      <w:r w:rsidR="00B4641A" w:rsidRPr="001D509E">
        <w:rPr>
          <w:rFonts w:ascii="ＭＳ Ｐ明朝" w:eastAsia="ＭＳ Ｐ明朝" w:hAnsi="メイリオ" w:hint="eastAsia"/>
          <w:sz w:val="22"/>
          <w:u w:val="single"/>
        </w:rPr>
        <w:t>事故が発生した場合、当院は責任を負いかねます</w:t>
      </w:r>
      <w:r w:rsidR="00B4641A" w:rsidRPr="001D509E">
        <w:rPr>
          <w:rFonts w:ascii="ＭＳ Ｐ明朝" w:eastAsia="ＭＳ Ｐ明朝" w:hAnsi="メイリオ" w:hint="eastAsia"/>
          <w:sz w:val="22"/>
        </w:rPr>
        <w:t>。</w:t>
      </w:r>
      <w:bookmarkStart w:id="1" w:name="_Hlk137979933"/>
      <w:bookmarkStart w:id="2" w:name="_Hlk137980327"/>
    </w:p>
    <w:p w14:paraId="11A8DE1F" w14:textId="77777777" w:rsidR="00800EFD" w:rsidRPr="001D509E" w:rsidRDefault="00800EFD" w:rsidP="001D509E">
      <w:pPr>
        <w:rPr>
          <w:rFonts w:ascii="ＭＳ Ｐ明朝" w:eastAsia="ＭＳ Ｐ明朝" w:hAnsi="メイリオ"/>
          <w:sz w:val="22"/>
        </w:rPr>
      </w:pPr>
    </w:p>
    <w:p w14:paraId="74620B12" w14:textId="431700D6" w:rsidR="00B4641A" w:rsidRPr="001D509E" w:rsidRDefault="00B4641A" w:rsidP="001D509E">
      <w:pPr>
        <w:spacing w:line="360" w:lineRule="auto"/>
        <w:rPr>
          <w:rFonts w:ascii="ＭＳ Ｐ明朝" w:eastAsia="ＭＳ Ｐ明朝" w:hAnsi="メイリオ"/>
          <w:b/>
          <w:bCs/>
          <w:sz w:val="24"/>
          <w:szCs w:val="24"/>
        </w:rPr>
      </w:pPr>
      <w:r w:rsidRPr="001D509E">
        <w:rPr>
          <w:rFonts w:ascii="ＭＳ Ｐ明朝" w:eastAsia="ＭＳ Ｐ明朝" w:hAnsi="メイリオ" w:hint="eastAsia"/>
          <w:b/>
          <w:bCs/>
          <w:sz w:val="24"/>
          <w:szCs w:val="24"/>
        </w:rPr>
        <w:t>【</w:t>
      </w:r>
      <w:r w:rsidR="00E52C6F">
        <w:rPr>
          <w:rFonts w:ascii="ＭＳ Ｐ明朝" w:eastAsia="ＭＳ Ｐ明朝" w:hAnsi="メイリオ" w:hint="eastAsia"/>
          <w:b/>
          <w:bCs/>
          <w:sz w:val="24"/>
          <w:szCs w:val="24"/>
        </w:rPr>
        <w:t xml:space="preserve"> </w:t>
      </w:r>
      <w:r w:rsidRPr="001D509E">
        <w:rPr>
          <w:rFonts w:ascii="ＭＳ Ｐ明朝" w:eastAsia="ＭＳ Ｐ明朝" w:hAnsi="メイリオ" w:hint="eastAsia"/>
          <w:b/>
          <w:bCs/>
          <w:sz w:val="24"/>
          <w:szCs w:val="24"/>
        </w:rPr>
        <w:t>偶発症（合併症）</w:t>
      </w:r>
      <w:r w:rsidR="00211E86" w:rsidRPr="001D509E">
        <w:rPr>
          <w:rFonts w:ascii="ＭＳ Ｐ明朝" w:eastAsia="ＭＳ Ｐ明朝" w:hAnsi="メイリオ" w:hint="eastAsia"/>
          <w:b/>
          <w:bCs/>
          <w:sz w:val="24"/>
          <w:szCs w:val="24"/>
        </w:rPr>
        <w:t>について</w:t>
      </w:r>
      <w:r w:rsidR="00E52C6F">
        <w:rPr>
          <w:rFonts w:ascii="ＭＳ Ｐ明朝" w:eastAsia="ＭＳ Ｐ明朝" w:hAnsi="メイリオ" w:hint="eastAsia"/>
          <w:b/>
          <w:bCs/>
          <w:sz w:val="24"/>
          <w:szCs w:val="24"/>
        </w:rPr>
        <w:t xml:space="preserve"> </w:t>
      </w:r>
      <w:r w:rsidRPr="001D509E">
        <w:rPr>
          <w:rFonts w:ascii="ＭＳ Ｐ明朝" w:eastAsia="ＭＳ Ｐ明朝" w:hAnsi="メイリオ" w:hint="eastAsia"/>
          <w:b/>
          <w:bCs/>
          <w:sz w:val="24"/>
          <w:szCs w:val="24"/>
        </w:rPr>
        <w:t>】</w:t>
      </w:r>
    </w:p>
    <w:p w14:paraId="00B76291" w14:textId="695D5AB4" w:rsidR="002B5F21" w:rsidRPr="001D509E" w:rsidRDefault="00211E86" w:rsidP="001D509E">
      <w:pPr>
        <w:ind w:leftChars="100" w:left="210"/>
        <w:rPr>
          <w:rFonts w:ascii="ＭＳ Ｐ明朝" w:eastAsia="ＭＳ Ｐ明朝" w:hAnsi="メイリオ"/>
          <w:sz w:val="22"/>
        </w:rPr>
      </w:pPr>
      <w:r w:rsidRPr="001D509E">
        <w:rPr>
          <w:rFonts w:ascii="ＭＳ Ｐ明朝" w:eastAsia="ＭＳ Ｐ明朝" w:hAnsi="メイリオ" w:hint="eastAsia"/>
          <w:sz w:val="22"/>
        </w:rPr>
        <w:t>内視鏡学会による第</w:t>
      </w:r>
      <w:r w:rsidR="00FD5047" w:rsidRPr="001D509E">
        <w:rPr>
          <w:rFonts w:ascii="ＭＳ Ｐ明朝" w:eastAsia="ＭＳ Ｐ明朝" w:hAnsi="メイリオ"/>
          <w:sz w:val="22"/>
        </w:rPr>
        <w:t>7</w:t>
      </w:r>
      <w:r w:rsidRPr="001D509E">
        <w:rPr>
          <w:rFonts w:ascii="ＭＳ Ｐ明朝" w:eastAsia="ＭＳ Ｐ明朝" w:hAnsi="メイリオ" w:hint="eastAsia"/>
          <w:sz w:val="22"/>
        </w:rPr>
        <w:t>回全国調査において、経口</w:t>
      </w:r>
      <w:r w:rsidR="00B4641A" w:rsidRPr="001D509E">
        <w:rPr>
          <w:rFonts w:ascii="ＭＳ Ｐ明朝" w:eastAsia="ＭＳ Ｐ明朝" w:hAnsi="メイリオ" w:hint="eastAsia"/>
          <w:sz w:val="22"/>
        </w:rPr>
        <w:t>上部消化管内視鏡検査での偶発症は0</w:t>
      </w:r>
      <w:r w:rsidR="00B4641A" w:rsidRPr="001D509E">
        <w:rPr>
          <w:rFonts w:ascii="ＭＳ Ｐ明朝" w:eastAsia="ＭＳ Ｐ明朝" w:hAnsi="メイリオ"/>
          <w:sz w:val="22"/>
        </w:rPr>
        <w:t>.0</w:t>
      </w:r>
      <w:r w:rsidRPr="001D509E">
        <w:rPr>
          <w:rFonts w:ascii="ＭＳ Ｐ明朝" w:eastAsia="ＭＳ Ｐ明朝" w:hAnsi="メイリオ"/>
          <w:sz w:val="22"/>
        </w:rPr>
        <w:t>4</w:t>
      </w:r>
      <w:r w:rsidR="00B4641A" w:rsidRPr="001D509E">
        <w:rPr>
          <w:rFonts w:ascii="ＭＳ Ｐ明朝" w:eastAsia="ＭＳ Ｐ明朝" w:hAnsi="メイリオ" w:hint="eastAsia"/>
          <w:sz w:val="22"/>
        </w:rPr>
        <w:t>％と</w:t>
      </w:r>
      <w:r w:rsidRPr="001D509E">
        <w:rPr>
          <w:rFonts w:ascii="ＭＳ Ｐ明朝" w:eastAsia="ＭＳ Ｐ明朝" w:hAnsi="メイリオ" w:hint="eastAsia"/>
          <w:sz w:val="22"/>
        </w:rPr>
        <w:t>報告</w:t>
      </w:r>
      <w:r w:rsidR="00B4641A" w:rsidRPr="001D509E">
        <w:rPr>
          <w:rFonts w:ascii="ＭＳ Ｐ明朝" w:eastAsia="ＭＳ Ｐ明朝" w:hAnsi="メイリオ" w:hint="eastAsia"/>
          <w:sz w:val="22"/>
        </w:rPr>
        <w:t>されて</w:t>
      </w:r>
      <w:r w:rsidR="00A87A0D" w:rsidRPr="001D509E">
        <w:rPr>
          <w:rFonts w:ascii="ＭＳ Ｐ明朝" w:eastAsia="ＭＳ Ｐ明朝" w:hAnsi="メイリオ" w:hint="eastAsia"/>
          <w:sz w:val="22"/>
        </w:rPr>
        <w:t>います。偶発症の度合いにより入院治療が必要となることもあります。</w:t>
      </w:r>
    </w:p>
    <w:p w14:paraId="5799E6ED" w14:textId="77777777" w:rsidR="002B5F21" w:rsidRPr="001D509E" w:rsidRDefault="00211E86" w:rsidP="001D509E">
      <w:pPr>
        <w:pStyle w:val="a7"/>
        <w:numPr>
          <w:ilvl w:val="0"/>
          <w:numId w:val="6"/>
        </w:numPr>
        <w:ind w:leftChars="100" w:left="650"/>
        <w:rPr>
          <w:rFonts w:ascii="ＭＳ Ｐ明朝" w:eastAsia="ＭＳ Ｐ明朝" w:hAnsi="メイリオ"/>
          <w:sz w:val="22"/>
        </w:rPr>
      </w:pPr>
      <w:r w:rsidRPr="001D509E">
        <w:rPr>
          <w:rFonts w:ascii="ＭＳ Ｐ明朝" w:eastAsia="ＭＳ Ｐ明朝" w:hAnsi="メイリオ" w:hint="eastAsia"/>
          <w:b/>
          <w:bCs/>
          <w:sz w:val="22"/>
        </w:rPr>
        <w:t>裂創（消化管の粘膜が傷つくこと）が最も多く、次いで</w:t>
      </w:r>
      <w:r w:rsidR="00B4641A" w:rsidRPr="001D509E">
        <w:rPr>
          <w:rFonts w:ascii="ＭＳ Ｐ明朝" w:eastAsia="ＭＳ Ｐ明朝" w:hAnsi="メイリオ" w:hint="eastAsia"/>
          <w:b/>
          <w:bCs/>
          <w:sz w:val="22"/>
        </w:rPr>
        <w:t>出血</w:t>
      </w:r>
      <w:r w:rsidRPr="001D509E">
        <w:rPr>
          <w:rFonts w:ascii="ＭＳ Ｐ明朝" w:eastAsia="ＭＳ Ｐ明朝" w:hAnsi="メイリオ" w:hint="eastAsia"/>
          <w:b/>
          <w:bCs/>
          <w:sz w:val="22"/>
        </w:rPr>
        <w:t>や誤嚥、</w:t>
      </w:r>
      <w:r w:rsidR="00B4641A" w:rsidRPr="001D509E">
        <w:rPr>
          <w:rFonts w:ascii="ＭＳ Ｐ明朝" w:eastAsia="ＭＳ Ｐ明朝" w:hAnsi="メイリオ" w:hint="eastAsia"/>
          <w:b/>
          <w:bCs/>
          <w:sz w:val="22"/>
        </w:rPr>
        <w:t>消化管穿孔（消化管に穴があくこと）</w:t>
      </w:r>
      <w:r w:rsidR="00B4641A" w:rsidRPr="001D509E">
        <w:rPr>
          <w:rFonts w:ascii="ＭＳ Ｐ明朝" w:eastAsia="ＭＳ Ｐ明朝" w:hAnsi="メイリオ" w:hint="eastAsia"/>
          <w:sz w:val="22"/>
        </w:rPr>
        <w:t>などがあります。</w:t>
      </w:r>
    </w:p>
    <w:p w14:paraId="393E008E" w14:textId="6F128F7F" w:rsidR="00AD75DF" w:rsidRPr="001D509E" w:rsidRDefault="00B4641A" w:rsidP="001D509E">
      <w:pPr>
        <w:pStyle w:val="a7"/>
        <w:numPr>
          <w:ilvl w:val="0"/>
          <w:numId w:val="6"/>
        </w:numPr>
        <w:ind w:leftChars="100" w:left="650"/>
        <w:rPr>
          <w:rFonts w:ascii="ＭＳ Ｐ明朝" w:eastAsia="ＭＳ Ｐ明朝" w:hAnsi="メイリオ"/>
          <w:sz w:val="22"/>
        </w:rPr>
      </w:pPr>
      <w:r w:rsidRPr="001D509E">
        <w:rPr>
          <w:rFonts w:ascii="ＭＳ Ｐ明朝" w:eastAsia="ＭＳ Ｐ明朝" w:hAnsi="メイリオ" w:hint="eastAsia"/>
          <w:sz w:val="22"/>
        </w:rPr>
        <w:t>鎮静</w:t>
      </w:r>
      <w:r w:rsidR="00211E86" w:rsidRPr="001D509E">
        <w:rPr>
          <w:rFonts w:ascii="ＭＳ Ｐ明朝" w:eastAsia="ＭＳ Ｐ明朝" w:hAnsi="メイリオ" w:hint="eastAsia"/>
          <w:sz w:val="22"/>
        </w:rPr>
        <w:t>薬を使用した場合、</w:t>
      </w:r>
      <w:r w:rsidR="00211E86" w:rsidRPr="001D509E">
        <w:rPr>
          <w:rFonts w:ascii="ＭＳ Ｐ明朝" w:eastAsia="ＭＳ Ｐ明朝" w:hAnsi="メイリオ" w:hint="eastAsia"/>
          <w:b/>
          <w:bCs/>
          <w:sz w:val="22"/>
        </w:rPr>
        <w:t>呼吸抑制や血圧低下</w:t>
      </w:r>
      <w:r w:rsidR="00211E86" w:rsidRPr="001D509E">
        <w:rPr>
          <w:rFonts w:ascii="ＭＳ Ｐ明朝" w:eastAsia="ＭＳ Ｐ明朝" w:hAnsi="メイリオ" w:hint="eastAsia"/>
          <w:sz w:val="22"/>
        </w:rPr>
        <w:t>などの副作用があります。</w:t>
      </w:r>
    </w:p>
    <w:p w14:paraId="4D04F977" w14:textId="0A45C936" w:rsidR="001C7168" w:rsidRPr="001D509E" w:rsidRDefault="00B4641A" w:rsidP="001D509E">
      <w:pPr>
        <w:ind w:leftChars="100" w:left="210"/>
        <w:rPr>
          <w:rFonts w:ascii="ＭＳ Ｐ明朝" w:eastAsia="ＭＳ Ｐ明朝" w:hAnsi="メイリオ"/>
          <w:sz w:val="22"/>
        </w:rPr>
      </w:pPr>
      <w:r w:rsidRPr="001D509E">
        <w:rPr>
          <w:rFonts w:ascii="ＭＳ Ｐ明朝" w:eastAsia="ＭＳ Ｐ明朝" w:hAnsi="メイリオ" w:hint="eastAsia"/>
          <w:sz w:val="22"/>
        </w:rPr>
        <w:t>その他のまれな偶発症、予測できない偶発症</w:t>
      </w:r>
      <w:r w:rsidR="0023137E" w:rsidRPr="001D509E">
        <w:rPr>
          <w:rFonts w:ascii="ＭＳ Ｐ明朝" w:eastAsia="ＭＳ Ｐ明朝" w:hAnsi="メイリオ" w:hint="eastAsia"/>
          <w:sz w:val="22"/>
        </w:rPr>
        <w:t>により、</w:t>
      </w:r>
      <w:r w:rsidRPr="001D509E">
        <w:rPr>
          <w:rFonts w:ascii="ＭＳ Ｐ明朝" w:eastAsia="ＭＳ Ｐ明朝" w:hAnsi="メイリオ" w:hint="eastAsia"/>
          <w:sz w:val="22"/>
        </w:rPr>
        <w:t>輸血や緊急手術などが必要になることがあり、重症化例では死亡報告もあります。</w:t>
      </w:r>
    </w:p>
    <w:p w14:paraId="40B231C7" w14:textId="388C2260" w:rsidR="00AD75DF" w:rsidRPr="001D509E" w:rsidRDefault="0023137E" w:rsidP="001D509E">
      <w:pPr>
        <w:ind w:leftChars="100" w:left="210"/>
        <w:rPr>
          <w:rFonts w:ascii="ＭＳ Ｐ明朝" w:eastAsia="ＭＳ Ｐ明朝" w:hAnsi="メイリオ"/>
          <w:b/>
          <w:bCs/>
          <w:sz w:val="22"/>
        </w:rPr>
      </w:pPr>
      <w:r w:rsidRPr="001D509E">
        <w:rPr>
          <w:rFonts w:ascii="ＭＳ Ｐ明朝" w:eastAsia="ＭＳ Ｐ明朝" w:hAnsi="メイリオ" w:hint="eastAsia"/>
          <w:sz w:val="22"/>
        </w:rPr>
        <w:t>これらの</w:t>
      </w:r>
      <w:r w:rsidR="00B4641A" w:rsidRPr="001D509E">
        <w:rPr>
          <w:rFonts w:ascii="ＭＳ Ｐ明朝" w:eastAsia="ＭＳ Ｐ明朝" w:hAnsi="メイリオ" w:hint="eastAsia"/>
          <w:b/>
          <w:bCs/>
          <w:sz w:val="22"/>
        </w:rPr>
        <w:t>偶発症や副作用に対して細心の注意を払い、万一発生した場合</w:t>
      </w:r>
      <w:r w:rsidR="00A87A0D" w:rsidRPr="001D509E">
        <w:rPr>
          <w:rFonts w:ascii="ＭＳ Ｐ明朝" w:eastAsia="ＭＳ Ｐ明朝" w:hAnsi="メイリオ" w:hint="eastAsia"/>
          <w:b/>
          <w:bCs/>
          <w:sz w:val="22"/>
        </w:rPr>
        <w:t>に</w:t>
      </w:r>
      <w:r w:rsidR="00B4641A" w:rsidRPr="001D509E">
        <w:rPr>
          <w:rFonts w:ascii="ＭＳ Ｐ明朝" w:eastAsia="ＭＳ Ｐ明朝" w:hAnsi="メイリオ" w:hint="eastAsia"/>
          <w:b/>
          <w:bCs/>
          <w:sz w:val="22"/>
        </w:rPr>
        <w:t>は</w:t>
      </w:r>
      <w:r w:rsidRPr="001D509E">
        <w:rPr>
          <w:rFonts w:ascii="ＭＳ Ｐ明朝" w:eastAsia="ＭＳ Ｐ明朝" w:hAnsi="メイリオ" w:hint="eastAsia"/>
          <w:b/>
          <w:bCs/>
          <w:sz w:val="22"/>
        </w:rPr>
        <w:t>その対応に尽力致します。</w:t>
      </w:r>
      <w:r w:rsidRPr="001D509E">
        <w:rPr>
          <w:rFonts w:ascii="ＭＳ Ｐ明朝" w:eastAsia="ＭＳ Ｐ明朝" w:hAnsi="メイリオ" w:hint="eastAsia"/>
          <w:b/>
          <w:bCs/>
          <w:sz w:val="22"/>
          <w:u w:val="single"/>
        </w:rPr>
        <w:t>ただし、その場合の費用は通常の保険診療となることはご了承ください。</w:t>
      </w:r>
      <w:bookmarkStart w:id="3" w:name="_Hlk138260535"/>
      <w:bookmarkEnd w:id="1"/>
      <w:bookmarkEnd w:id="2"/>
    </w:p>
    <w:p w14:paraId="7FE88FAA" w14:textId="7AA0E80A" w:rsidR="00B4641A" w:rsidRPr="001D509E" w:rsidRDefault="00B4641A" w:rsidP="001D509E">
      <w:pPr>
        <w:widowControl/>
        <w:spacing w:line="360" w:lineRule="auto"/>
        <w:jc w:val="left"/>
        <w:rPr>
          <w:rFonts w:ascii="ＭＳ Ｐ明朝" w:eastAsia="ＭＳ Ｐ明朝" w:hAnsi="メイリオ"/>
          <w:b/>
          <w:bCs/>
          <w:sz w:val="24"/>
          <w:szCs w:val="24"/>
        </w:rPr>
      </w:pPr>
      <w:r w:rsidRPr="001D509E">
        <w:rPr>
          <w:rFonts w:ascii="ＭＳ Ｐ明朝" w:eastAsia="ＭＳ Ｐ明朝" w:hAnsi="メイリオ" w:hint="eastAsia"/>
          <w:b/>
          <w:bCs/>
          <w:sz w:val="24"/>
          <w:szCs w:val="24"/>
        </w:rPr>
        <w:lastRenderedPageBreak/>
        <w:t>【</w:t>
      </w:r>
      <w:r w:rsidR="00E52C6F">
        <w:rPr>
          <w:rFonts w:ascii="ＭＳ Ｐ明朝" w:eastAsia="ＭＳ Ｐ明朝" w:hAnsi="メイリオ" w:hint="eastAsia"/>
          <w:b/>
          <w:bCs/>
          <w:sz w:val="24"/>
          <w:szCs w:val="24"/>
        </w:rPr>
        <w:t xml:space="preserve"> </w:t>
      </w:r>
      <w:r w:rsidRPr="001D509E">
        <w:rPr>
          <w:rFonts w:ascii="ＭＳ Ｐ明朝" w:eastAsia="ＭＳ Ｐ明朝" w:hAnsi="メイリオ" w:hint="eastAsia"/>
          <w:b/>
          <w:bCs/>
          <w:sz w:val="24"/>
          <w:szCs w:val="24"/>
        </w:rPr>
        <w:t>内視鏡検査による生検と抗血栓薬（血をさらさらにする薬）について</w:t>
      </w:r>
      <w:r w:rsidR="00E52C6F">
        <w:rPr>
          <w:rFonts w:ascii="ＭＳ Ｐ明朝" w:eastAsia="ＭＳ Ｐ明朝" w:hAnsi="メイリオ" w:hint="eastAsia"/>
          <w:b/>
          <w:bCs/>
          <w:sz w:val="24"/>
          <w:szCs w:val="24"/>
        </w:rPr>
        <w:t xml:space="preserve"> </w:t>
      </w:r>
      <w:r w:rsidRPr="001D509E">
        <w:rPr>
          <w:rFonts w:ascii="ＭＳ Ｐ明朝" w:eastAsia="ＭＳ Ｐ明朝" w:hAnsi="メイリオ" w:hint="eastAsia"/>
          <w:b/>
          <w:bCs/>
          <w:sz w:val="24"/>
          <w:szCs w:val="24"/>
        </w:rPr>
        <w:t>】</w:t>
      </w:r>
    </w:p>
    <w:p w14:paraId="7C1E7E87" w14:textId="77777777" w:rsidR="00590C36" w:rsidRPr="001D509E" w:rsidRDefault="00B4641A" w:rsidP="001D509E">
      <w:pPr>
        <w:ind w:leftChars="100" w:left="210"/>
        <w:rPr>
          <w:rFonts w:ascii="ＭＳ Ｐ明朝" w:eastAsia="ＭＳ Ｐ明朝" w:hAnsi="メイリオ"/>
          <w:sz w:val="22"/>
        </w:rPr>
      </w:pPr>
      <w:bookmarkStart w:id="4" w:name="_Hlk137981466"/>
      <w:r w:rsidRPr="001D509E">
        <w:rPr>
          <w:rFonts w:ascii="ＭＳ Ｐ明朝" w:eastAsia="ＭＳ Ｐ明朝" w:hAnsi="メイリオ" w:hint="eastAsia"/>
          <w:sz w:val="22"/>
        </w:rPr>
        <w:t>病理組織学的診断のため</w:t>
      </w:r>
      <w:r w:rsidR="00C81E21" w:rsidRPr="001D509E">
        <w:rPr>
          <w:rFonts w:ascii="ＭＳ Ｐ明朝" w:eastAsia="ＭＳ Ｐ明朝" w:hAnsi="メイリオ" w:hint="eastAsia"/>
          <w:sz w:val="22"/>
        </w:rPr>
        <w:t>の生検を行う際に、出血のリスクがあります。</w:t>
      </w:r>
    </w:p>
    <w:p w14:paraId="5346B69B" w14:textId="77777777" w:rsidR="00657042" w:rsidRPr="001D509E" w:rsidRDefault="00C81E21" w:rsidP="001D509E">
      <w:pPr>
        <w:ind w:leftChars="100" w:left="210"/>
        <w:rPr>
          <w:rFonts w:ascii="ＭＳ Ｐ明朝" w:eastAsia="ＭＳ Ｐ明朝" w:hAnsi="メイリオ"/>
          <w:sz w:val="22"/>
        </w:rPr>
      </w:pPr>
      <w:r w:rsidRPr="001D509E">
        <w:rPr>
          <w:rFonts w:ascii="ＭＳ Ｐ明朝" w:eastAsia="ＭＳ Ｐ明朝" w:hAnsi="メイリオ" w:hint="eastAsia"/>
          <w:sz w:val="22"/>
        </w:rPr>
        <w:t>抗血栓薬を内服していると</w:t>
      </w:r>
      <w:r w:rsidR="00276F99" w:rsidRPr="001D509E">
        <w:rPr>
          <w:rFonts w:ascii="ＭＳ Ｐ明朝" w:eastAsia="ＭＳ Ｐ明朝" w:hAnsi="メイリオ" w:hint="eastAsia"/>
          <w:sz w:val="22"/>
        </w:rPr>
        <w:t>、</w:t>
      </w:r>
      <w:r w:rsidRPr="001D509E">
        <w:rPr>
          <w:rFonts w:ascii="ＭＳ Ｐ明朝" w:eastAsia="ＭＳ Ｐ明朝" w:hAnsi="メイリオ" w:hint="eastAsia"/>
          <w:sz w:val="22"/>
        </w:rPr>
        <w:t>この出血が助長されることが予測されますが、</w:t>
      </w:r>
    </w:p>
    <w:p w14:paraId="67C95384" w14:textId="5AD83512" w:rsidR="00F445B8" w:rsidRPr="001D509E" w:rsidRDefault="00211E86" w:rsidP="001D509E">
      <w:pPr>
        <w:ind w:leftChars="100" w:left="210"/>
        <w:rPr>
          <w:rFonts w:ascii="ＭＳ Ｐ明朝" w:eastAsia="ＭＳ Ｐ明朝" w:hAnsi="メイリオ"/>
          <w:sz w:val="22"/>
          <w:u w:val="single"/>
        </w:rPr>
      </w:pPr>
      <w:r w:rsidRPr="001D509E">
        <w:rPr>
          <w:rFonts w:ascii="ＭＳ Ｐ明朝" w:eastAsia="ＭＳ Ｐ明朝" w:hAnsi="メイリオ" w:hint="eastAsia"/>
          <w:sz w:val="22"/>
          <w:u w:val="single"/>
        </w:rPr>
        <w:t>抗血栓薬の</w:t>
      </w:r>
      <w:r w:rsidR="00B4641A" w:rsidRPr="001D509E">
        <w:rPr>
          <w:rFonts w:ascii="ＭＳ Ｐ明朝" w:eastAsia="ＭＳ Ｐ明朝" w:hAnsi="メイリオ" w:hint="eastAsia"/>
          <w:sz w:val="22"/>
          <w:u w:val="single"/>
        </w:rPr>
        <w:t>休薬</w:t>
      </w:r>
      <w:r w:rsidR="00C81E21" w:rsidRPr="001D509E">
        <w:rPr>
          <w:rFonts w:ascii="ＭＳ Ｐ明朝" w:eastAsia="ＭＳ Ｐ明朝" w:hAnsi="メイリオ" w:hint="eastAsia"/>
          <w:sz w:val="22"/>
          <w:u w:val="single"/>
        </w:rPr>
        <w:t>は</w:t>
      </w:r>
      <w:r w:rsidR="00B4641A" w:rsidRPr="001D509E">
        <w:rPr>
          <w:rFonts w:ascii="ＭＳ Ｐ明朝" w:eastAsia="ＭＳ Ｐ明朝" w:hAnsi="メイリオ" w:hint="eastAsia"/>
          <w:sz w:val="22"/>
          <w:u w:val="single"/>
        </w:rPr>
        <w:t>脳梗塞や心筋梗塞などの</w:t>
      </w:r>
      <w:r w:rsidR="002A65EB" w:rsidRPr="001D509E">
        <w:rPr>
          <w:rFonts w:ascii="ＭＳ Ｐ明朝" w:eastAsia="ＭＳ Ｐ明朝" w:hAnsi="メイリオ" w:hint="eastAsia"/>
          <w:sz w:val="22"/>
          <w:u w:val="single"/>
        </w:rPr>
        <w:t>血栓塞栓症</w:t>
      </w:r>
      <w:r w:rsidR="00B4641A" w:rsidRPr="001D509E">
        <w:rPr>
          <w:rFonts w:ascii="ＭＳ Ｐ明朝" w:eastAsia="ＭＳ Ｐ明朝" w:hAnsi="メイリオ" w:hint="eastAsia"/>
          <w:sz w:val="22"/>
          <w:u w:val="single"/>
        </w:rPr>
        <w:t>が</w:t>
      </w:r>
      <w:r w:rsidR="002A65EB" w:rsidRPr="001D509E">
        <w:rPr>
          <w:rFonts w:ascii="ＭＳ Ｐ明朝" w:eastAsia="ＭＳ Ｐ明朝" w:hAnsi="メイリオ" w:hint="eastAsia"/>
          <w:sz w:val="22"/>
          <w:u w:val="single"/>
        </w:rPr>
        <w:t>生じる</w:t>
      </w:r>
      <w:r w:rsidR="00C81E21" w:rsidRPr="001D509E">
        <w:rPr>
          <w:rFonts w:ascii="ＭＳ Ｐ明朝" w:eastAsia="ＭＳ Ｐ明朝" w:hAnsi="メイリオ" w:hint="eastAsia"/>
          <w:sz w:val="22"/>
          <w:u w:val="single"/>
        </w:rPr>
        <w:t>可能性</w:t>
      </w:r>
      <w:r w:rsidR="00C81E21" w:rsidRPr="001D509E">
        <w:rPr>
          <w:rFonts w:ascii="ＭＳ Ｐ明朝" w:eastAsia="ＭＳ Ｐ明朝" w:hAnsi="メイリオ" w:hint="eastAsia"/>
          <w:sz w:val="22"/>
        </w:rPr>
        <w:t>があります。</w:t>
      </w:r>
    </w:p>
    <w:p w14:paraId="2D2B4C54" w14:textId="77777777" w:rsidR="007C20B9" w:rsidRPr="001D509E" w:rsidRDefault="00B4641A" w:rsidP="001D509E">
      <w:pPr>
        <w:ind w:leftChars="100" w:left="210" w:firstLineChars="50" w:firstLine="110"/>
        <w:rPr>
          <w:rFonts w:ascii="ＭＳ Ｐ明朝" w:eastAsia="ＭＳ Ｐ明朝" w:hAnsi="メイリオ"/>
          <w:sz w:val="22"/>
        </w:rPr>
      </w:pPr>
      <w:r w:rsidRPr="001D509E">
        <w:rPr>
          <w:rFonts w:ascii="ＭＳ Ｐ明朝" w:eastAsia="ＭＳ Ｐ明朝" w:hAnsi="メイリオ" w:hint="eastAsia"/>
          <w:sz w:val="22"/>
        </w:rPr>
        <w:t>『抗血栓薬服用者に対する消化器内視鏡診療ガイドライン』に準じ</w:t>
      </w:r>
      <w:r w:rsidR="002A65EB" w:rsidRPr="001D509E">
        <w:rPr>
          <w:rFonts w:ascii="ＭＳ Ｐ明朝" w:eastAsia="ＭＳ Ｐ明朝" w:hAnsi="メイリオ" w:hint="eastAsia"/>
          <w:sz w:val="22"/>
        </w:rPr>
        <w:t>て、</w:t>
      </w:r>
      <w:r w:rsidRPr="001D509E">
        <w:rPr>
          <w:rFonts w:ascii="ＭＳ Ｐ明朝" w:eastAsia="ＭＳ Ｐ明朝" w:hAnsi="メイリオ" w:hint="eastAsia"/>
          <w:sz w:val="22"/>
        </w:rPr>
        <w:t>基本は</w:t>
      </w:r>
    </w:p>
    <w:p w14:paraId="360AD7BA" w14:textId="0B438784" w:rsidR="00AD75DF" w:rsidRDefault="00B4641A" w:rsidP="001D509E">
      <w:pPr>
        <w:ind w:leftChars="100" w:left="210" w:firstLineChars="50" w:firstLine="110"/>
        <w:rPr>
          <w:rFonts w:ascii="ＭＳ Ｐ明朝" w:eastAsia="ＭＳ Ｐ明朝" w:hAnsi="メイリオ"/>
          <w:sz w:val="22"/>
          <w:u w:val="single"/>
        </w:rPr>
      </w:pPr>
      <w:r w:rsidRPr="001D509E">
        <w:rPr>
          <w:rFonts w:ascii="ＭＳ Ｐ明朝" w:eastAsia="ＭＳ Ｐ明朝" w:hAnsi="メイリオ" w:hint="eastAsia"/>
          <w:sz w:val="22"/>
          <w:u w:val="single"/>
        </w:rPr>
        <w:t>抗血栓薬を休薬せずに生検を行いますが、</w:t>
      </w:r>
      <w:r w:rsidR="00BF7511" w:rsidRPr="001D509E">
        <w:rPr>
          <w:rFonts w:ascii="ＭＳ Ｐ明朝" w:eastAsia="ＭＳ Ｐ明朝" w:hAnsi="メイリオ" w:hint="eastAsia"/>
          <w:sz w:val="22"/>
          <w:u w:val="single"/>
        </w:rPr>
        <w:t>内服</w:t>
      </w:r>
      <w:r w:rsidRPr="001D509E">
        <w:rPr>
          <w:rFonts w:ascii="ＭＳ Ｐ明朝" w:eastAsia="ＭＳ Ｐ明朝" w:hAnsi="メイリオ" w:hint="eastAsia"/>
          <w:sz w:val="22"/>
          <w:u w:val="single"/>
        </w:rPr>
        <w:t>内容によっては生検ができないこともあります。</w:t>
      </w:r>
      <w:bookmarkEnd w:id="4"/>
    </w:p>
    <w:p w14:paraId="1466009A" w14:textId="77777777" w:rsidR="001D509E" w:rsidRPr="001D509E" w:rsidRDefault="001D509E" w:rsidP="001D509E">
      <w:pPr>
        <w:rPr>
          <w:rFonts w:ascii="ＭＳ Ｐ明朝" w:eastAsia="ＭＳ Ｐ明朝" w:hAnsi="メイリオ"/>
          <w:sz w:val="22"/>
          <w:u w:val="single"/>
        </w:rPr>
      </w:pPr>
    </w:p>
    <w:p w14:paraId="351A850C" w14:textId="6F9F21E5" w:rsidR="00B4641A" w:rsidRPr="001D509E" w:rsidRDefault="00B4641A" w:rsidP="001D509E">
      <w:pPr>
        <w:spacing w:line="360" w:lineRule="auto"/>
        <w:rPr>
          <w:rFonts w:ascii="ＭＳ Ｐ明朝" w:eastAsia="ＭＳ Ｐ明朝" w:hAnsi="メイリオ"/>
          <w:b/>
          <w:bCs/>
          <w:sz w:val="24"/>
          <w:szCs w:val="24"/>
        </w:rPr>
      </w:pPr>
      <w:r w:rsidRPr="001D509E">
        <w:rPr>
          <w:rFonts w:ascii="ＭＳ Ｐ明朝" w:eastAsia="ＭＳ Ｐ明朝" w:hAnsi="メイリオ" w:hint="eastAsia"/>
          <w:b/>
          <w:bCs/>
          <w:sz w:val="24"/>
          <w:szCs w:val="24"/>
        </w:rPr>
        <w:t>【</w:t>
      </w:r>
      <w:r w:rsidR="00E52C6F">
        <w:rPr>
          <w:rFonts w:ascii="ＭＳ Ｐ明朝" w:eastAsia="ＭＳ Ｐ明朝" w:hAnsi="メイリオ" w:hint="eastAsia"/>
          <w:b/>
          <w:bCs/>
          <w:sz w:val="24"/>
          <w:szCs w:val="24"/>
        </w:rPr>
        <w:t xml:space="preserve"> </w:t>
      </w:r>
      <w:r w:rsidRPr="001D509E">
        <w:rPr>
          <w:rFonts w:ascii="ＭＳ Ｐ明朝" w:eastAsia="ＭＳ Ｐ明朝" w:hAnsi="メイリオ" w:hint="eastAsia"/>
          <w:b/>
          <w:bCs/>
          <w:sz w:val="24"/>
          <w:szCs w:val="24"/>
        </w:rPr>
        <w:t>その他</w:t>
      </w:r>
      <w:r w:rsidR="00E52C6F">
        <w:rPr>
          <w:rFonts w:ascii="ＭＳ Ｐ明朝" w:eastAsia="ＭＳ Ｐ明朝" w:hAnsi="メイリオ" w:hint="eastAsia"/>
          <w:b/>
          <w:bCs/>
          <w:sz w:val="24"/>
          <w:szCs w:val="24"/>
        </w:rPr>
        <w:t xml:space="preserve"> </w:t>
      </w:r>
      <w:r w:rsidRPr="001D509E">
        <w:rPr>
          <w:rFonts w:ascii="ＭＳ Ｐ明朝" w:eastAsia="ＭＳ Ｐ明朝" w:hAnsi="メイリオ" w:hint="eastAsia"/>
          <w:b/>
          <w:bCs/>
          <w:sz w:val="24"/>
          <w:szCs w:val="24"/>
        </w:rPr>
        <w:t>】</w:t>
      </w:r>
    </w:p>
    <w:p w14:paraId="02A5ACD7" w14:textId="77777777" w:rsidR="00B16488" w:rsidRPr="001D509E" w:rsidRDefault="00B4641A" w:rsidP="001D509E">
      <w:pPr>
        <w:ind w:leftChars="100" w:left="210"/>
        <w:rPr>
          <w:rFonts w:ascii="ＭＳ Ｐ明朝" w:eastAsia="ＭＳ Ｐ明朝" w:hAnsi="メイリオ"/>
          <w:sz w:val="22"/>
        </w:rPr>
      </w:pPr>
      <w:r w:rsidRPr="001D509E">
        <w:rPr>
          <w:rFonts w:ascii="ＭＳ Ｐ明朝" w:eastAsia="ＭＳ Ｐ明朝" w:hAnsi="メイリオ" w:hint="eastAsia"/>
          <w:sz w:val="22"/>
        </w:rPr>
        <w:t>医学研究（治療内容の研究・学会発表</w:t>
      </w:r>
      <w:r w:rsidR="002A65EB" w:rsidRPr="001D509E">
        <w:rPr>
          <w:rFonts w:ascii="ＭＳ Ｐ明朝" w:eastAsia="ＭＳ Ｐ明朝" w:hAnsi="メイリオ" w:hint="eastAsia"/>
          <w:sz w:val="22"/>
        </w:rPr>
        <w:t>など</w:t>
      </w:r>
      <w:r w:rsidRPr="001D509E">
        <w:rPr>
          <w:rFonts w:ascii="ＭＳ Ｐ明朝" w:eastAsia="ＭＳ Ｐ明朝" w:hAnsi="メイリオ" w:hint="eastAsia"/>
          <w:sz w:val="22"/>
        </w:rPr>
        <w:t>）で、治療の結果を個人が特定されないような形で、</w:t>
      </w:r>
    </w:p>
    <w:p w14:paraId="1F240654" w14:textId="127CAF69" w:rsidR="001D509E" w:rsidRDefault="00B4641A" w:rsidP="001D509E">
      <w:pPr>
        <w:ind w:leftChars="100" w:left="210"/>
        <w:rPr>
          <w:rFonts w:ascii="ＭＳ Ｐ明朝" w:eastAsia="ＭＳ Ｐ明朝" w:hAnsi="メイリオ"/>
          <w:sz w:val="22"/>
        </w:rPr>
      </w:pPr>
      <w:r w:rsidRPr="001D509E">
        <w:rPr>
          <w:rFonts w:ascii="ＭＳ Ｐ明朝" w:eastAsia="ＭＳ Ｐ明朝" w:hAnsi="メイリオ" w:hint="eastAsia"/>
          <w:sz w:val="22"/>
        </w:rPr>
        <w:t>発表させていただくことがあります。ご希望されない場合には</w:t>
      </w:r>
      <w:r w:rsidR="00C85B6B" w:rsidRPr="001D509E">
        <w:rPr>
          <w:rFonts w:ascii="ＭＳ Ｐ明朝" w:eastAsia="ＭＳ Ｐ明朝" w:hAnsi="メイリオ" w:cs="Arial" w:hint="eastAsia"/>
          <w:sz w:val="22"/>
        </w:rPr>
        <w:t>お申し出ください</w:t>
      </w:r>
      <w:r w:rsidRPr="001D509E">
        <w:rPr>
          <w:rFonts w:ascii="ＭＳ Ｐ明朝" w:eastAsia="ＭＳ Ｐ明朝" w:hAnsi="メイリオ" w:hint="eastAsia"/>
          <w:sz w:val="22"/>
        </w:rPr>
        <w:t>。</w:t>
      </w:r>
      <w:bookmarkEnd w:id="3"/>
    </w:p>
    <w:p w14:paraId="3D00D7F0" w14:textId="1111AB59" w:rsidR="00A87A0D" w:rsidRPr="001D509E" w:rsidRDefault="00A87A0D" w:rsidP="001D509E">
      <w:pPr>
        <w:ind w:leftChars="100" w:left="210"/>
        <w:rPr>
          <w:rFonts w:ascii="ＭＳ Ｐ明朝" w:eastAsia="ＭＳ Ｐ明朝" w:hAnsi="メイリオ"/>
          <w:sz w:val="22"/>
        </w:rPr>
      </w:pPr>
    </w:p>
    <w:p w14:paraId="70F04C13" w14:textId="6DE723B6" w:rsidR="00157E60" w:rsidRPr="00DC6ED9" w:rsidRDefault="00563FC3" w:rsidP="001D509E">
      <w:pPr>
        <w:ind w:leftChars="100" w:left="210"/>
        <w:rPr>
          <w:rFonts w:ascii="ＭＳ Ｐ明朝" w:eastAsia="ＭＳ Ｐ明朝" w:hAnsi="メイリオ"/>
          <w:sz w:val="20"/>
          <w:szCs w:val="20"/>
        </w:rPr>
      </w:pPr>
      <w:r w:rsidRPr="00D30CA6">
        <w:rPr>
          <w:rFonts w:ascii="ＭＳ Ｐ明朝" w:eastAsia="ＭＳ Ｐ明朝" w:hAnsi="メイリオ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1483FFF3" wp14:editId="5751E7AA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719455" cy="719455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5B8" w:rsidRPr="00DC6ED9">
        <w:rPr>
          <w:rFonts w:ascii="ＭＳ Ｐ明朝" w:eastAsia="ＭＳ Ｐ明朝" w:hAnsi="メイリオ" w:hint="eastAsia"/>
          <w:sz w:val="20"/>
          <w:szCs w:val="20"/>
        </w:rPr>
        <w:t>内視鏡</w:t>
      </w:r>
      <w:r w:rsidR="00157E60" w:rsidRPr="00DC6ED9">
        <w:rPr>
          <w:rFonts w:ascii="ＭＳ Ｐ明朝" w:eastAsia="ＭＳ Ｐ明朝" w:hAnsi="メイリオ" w:hint="eastAsia"/>
          <w:sz w:val="20"/>
          <w:szCs w:val="20"/>
        </w:rPr>
        <w:t>検査説明動画は</w:t>
      </w:r>
      <w:r w:rsidR="00BD266D" w:rsidRPr="00DC6ED9">
        <w:rPr>
          <w:rFonts w:ascii="ＭＳ Ｐ明朝" w:eastAsia="ＭＳ Ｐ明朝" w:hAnsi="メイリオ" w:hint="eastAsia"/>
          <w:sz w:val="20"/>
          <w:szCs w:val="20"/>
        </w:rPr>
        <w:t>ホームページ上、もしくは</w:t>
      </w:r>
      <w:r w:rsidR="00157E60" w:rsidRPr="00DC6ED9">
        <w:rPr>
          <w:rFonts w:ascii="ＭＳ Ｐ明朝" w:eastAsia="ＭＳ Ｐ明朝" w:hAnsi="メイリオ" w:hint="eastAsia"/>
          <w:sz w:val="20"/>
          <w:szCs w:val="20"/>
        </w:rPr>
        <w:t>こちらのQ</w:t>
      </w:r>
      <w:r w:rsidR="00157E60" w:rsidRPr="00DC6ED9">
        <w:rPr>
          <w:rFonts w:ascii="ＭＳ Ｐ明朝" w:eastAsia="ＭＳ Ｐ明朝" w:hAnsi="メイリオ"/>
          <w:sz w:val="20"/>
          <w:szCs w:val="20"/>
        </w:rPr>
        <w:t>R</w:t>
      </w:r>
      <w:r w:rsidR="00157E60" w:rsidRPr="00DC6ED9">
        <w:rPr>
          <w:rFonts w:ascii="ＭＳ Ｐ明朝" w:eastAsia="ＭＳ Ｐ明朝" w:hAnsi="メイリオ" w:hint="eastAsia"/>
          <w:sz w:val="20"/>
          <w:szCs w:val="20"/>
        </w:rPr>
        <w:t>コードから視聴できます。</w:t>
      </w:r>
    </w:p>
    <w:p w14:paraId="7B987610" w14:textId="722B2D94" w:rsidR="00D30CA6" w:rsidRPr="00DC6ED9" w:rsidRDefault="00157E60" w:rsidP="001D509E">
      <w:pPr>
        <w:ind w:leftChars="100" w:left="210"/>
        <w:rPr>
          <w:rFonts w:ascii="ＭＳ Ｐ明朝" w:eastAsia="ＭＳ Ｐ明朝" w:hAnsi="メイリオ"/>
          <w:sz w:val="20"/>
          <w:szCs w:val="20"/>
        </w:rPr>
      </w:pPr>
      <w:r w:rsidRPr="00DC6ED9">
        <w:rPr>
          <w:rFonts w:ascii="ＭＳ Ｐ明朝" w:eastAsia="ＭＳ Ｐ明朝" w:hAnsi="メイリオ" w:hint="eastAsia"/>
          <w:sz w:val="20"/>
          <w:szCs w:val="20"/>
        </w:rPr>
        <w:t>スマートフォンのカメラで読み取り、再生してください。音声が流れますので、音量にご注意下さい。</w:t>
      </w:r>
    </w:p>
    <w:p w14:paraId="4792866C" w14:textId="77777777" w:rsidR="001D509E" w:rsidRDefault="001D509E" w:rsidP="00DC6ED9">
      <w:pPr>
        <w:rPr>
          <w:rFonts w:ascii="ＭＳ Ｐ明朝" w:eastAsia="ＭＳ Ｐ明朝" w:hAnsi="メイリオ"/>
          <w:sz w:val="20"/>
          <w:szCs w:val="20"/>
        </w:rPr>
      </w:pPr>
    </w:p>
    <w:p w14:paraId="077BBC1C" w14:textId="77777777" w:rsidR="001D509E" w:rsidRPr="00D30CA6" w:rsidRDefault="001D509E" w:rsidP="00DC6ED9">
      <w:pPr>
        <w:rPr>
          <w:rFonts w:ascii="ＭＳ Ｐ明朝" w:eastAsia="ＭＳ Ｐ明朝" w:hAnsi="メイリオ"/>
          <w:sz w:val="20"/>
          <w:szCs w:val="20"/>
        </w:rPr>
      </w:pPr>
    </w:p>
    <w:p w14:paraId="6E18A2E3" w14:textId="49949A41" w:rsidR="00F445B8" w:rsidRPr="00D30CA6" w:rsidRDefault="00F445B8" w:rsidP="00D30CA6">
      <w:pPr>
        <w:jc w:val="right"/>
        <w:rPr>
          <w:rFonts w:ascii="ＭＳ Ｐ明朝" w:eastAsia="ＭＳ Ｐ明朝" w:hAnsi="メイリオ"/>
          <w:sz w:val="16"/>
          <w:szCs w:val="16"/>
        </w:rPr>
      </w:pPr>
      <w:r w:rsidRPr="00D30CA6">
        <w:rPr>
          <w:rFonts w:ascii="ＭＳ Ｐ明朝" w:eastAsia="ＭＳ Ｐ明朝" w:hAnsi="メイリオ" w:hint="eastAsia"/>
          <w:sz w:val="16"/>
          <w:szCs w:val="16"/>
        </w:rPr>
        <w:t>ツカザキ病院　消化器内科</w:t>
      </w:r>
    </w:p>
    <w:p w14:paraId="3712FB71" w14:textId="4C443F28" w:rsidR="00F445B8" w:rsidRPr="00D30CA6" w:rsidRDefault="00F445B8" w:rsidP="00D30CA6">
      <w:pPr>
        <w:jc w:val="right"/>
        <w:rPr>
          <w:rFonts w:ascii="ＭＳ Ｐ明朝" w:eastAsia="ＭＳ Ｐ明朝" w:hAnsi="メイリオ"/>
          <w:sz w:val="16"/>
          <w:szCs w:val="16"/>
        </w:rPr>
      </w:pPr>
      <w:r w:rsidRPr="00D30CA6">
        <w:rPr>
          <w:rFonts w:ascii="ＭＳ Ｐ明朝" w:eastAsia="ＭＳ Ｐ明朝" w:hAnsi="メイリオ" w:hint="eastAsia"/>
          <w:sz w:val="16"/>
          <w:szCs w:val="16"/>
        </w:rPr>
        <w:t xml:space="preserve">　　　　　　　　　内視鏡センター</w:t>
      </w:r>
    </w:p>
    <w:p w14:paraId="7137CD5A" w14:textId="5E0BB9BA" w:rsidR="00F445B8" w:rsidRPr="00D30CA6" w:rsidRDefault="00F445B8" w:rsidP="00D30CA6">
      <w:pPr>
        <w:jc w:val="right"/>
        <w:rPr>
          <w:rFonts w:ascii="ＭＳ Ｐ明朝" w:eastAsia="ＭＳ Ｐ明朝" w:hAnsi="メイリオ"/>
          <w:sz w:val="16"/>
          <w:szCs w:val="16"/>
        </w:rPr>
      </w:pPr>
      <w:r w:rsidRPr="00D30CA6">
        <w:rPr>
          <w:rFonts w:ascii="ＭＳ Ｐ明朝" w:eastAsia="ＭＳ Ｐ明朝" w:hAnsi="メイリオ" w:hint="eastAsia"/>
          <w:sz w:val="16"/>
          <w:szCs w:val="16"/>
        </w:rPr>
        <w:t>2</w:t>
      </w:r>
      <w:r w:rsidRPr="00D30CA6">
        <w:rPr>
          <w:rFonts w:ascii="ＭＳ Ｐ明朝" w:eastAsia="ＭＳ Ｐ明朝" w:hAnsi="メイリオ"/>
          <w:sz w:val="16"/>
          <w:szCs w:val="16"/>
        </w:rPr>
        <w:t>024</w:t>
      </w:r>
      <w:r w:rsidRPr="00D30CA6">
        <w:rPr>
          <w:rFonts w:ascii="ＭＳ Ｐ明朝" w:eastAsia="ＭＳ Ｐ明朝" w:hAnsi="メイリオ" w:hint="eastAsia"/>
          <w:sz w:val="16"/>
          <w:szCs w:val="16"/>
        </w:rPr>
        <w:t>年7月</w:t>
      </w:r>
      <w:r w:rsidR="002E2939" w:rsidRPr="00D30CA6">
        <w:rPr>
          <w:rFonts w:ascii="ＭＳ Ｐ明朝" w:eastAsia="ＭＳ Ｐ明朝" w:hAnsi="メイリオ"/>
          <w:sz w:val="16"/>
          <w:szCs w:val="16"/>
        </w:rPr>
        <w:t>22</w:t>
      </w:r>
      <w:r w:rsidRPr="00D30CA6">
        <w:rPr>
          <w:rFonts w:ascii="ＭＳ Ｐ明朝" w:eastAsia="ＭＳ Ｐ明朝" w:hAnsi="メイリオ" w:hint="eastAsia"/>
          <w:sz w:val="16"/>
          <w:szCs w:val="16"/>
        </w:rPr>
        <w:t>日改訂</w:t>
      </w:r>
    </w:p>
    <w:sectPr w:rsidR="00F445B8" w:rsidRPr="00D30CA6" w:rsidSect="00C81E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46942" w14:textId="77777777" w:rsidR="00921A5C" w:rsidRDefault="00921A5C" w:rsidP="003E41B0">
      <w:r>
        <w:separator/>
      </w:r>
    </w:p>
  </w:endnote>
  <w:endnote w:type="continuationSeparator" w:id="0">
    <w:p w14:paraId="686B08A9" w14:textId="77777777" w:rsidR="00921A5C" w:rsidRDefault="00921A5C" w:rsidP="003E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46DF7" w14:textId="77777777" w:rsidR="00921A5C" w:rsidRDefault="00921A5C" w:rsidP="003E41B0">
      <w:r>
        <w:separator/>
      </w:r>
    </w:p>
  </w:footnote>
  <w:footnote w:type="continuationSeparator" w:id="0">
    <w:p w14:paraId="6935261B" w14:textId="77777777" w:rsidR="00921A5C" w:rsidRDefault="00921A5C" w:rsidP="003E4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839F7"/>
    <w:multiLevelType w:val="hybridMultilevel"/>
    <w:tmpl w:val="D810644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05F3BEE"/>
    <w:multiLevelType w:val="hybridMultilevel"/>
    <w:tmpl w:val="F4726380"/>
    <w:lvl w:ilvl="0" w:tplc="8C7ACE72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1F7BFB"/>
    <w:multiLevelType w:val="hybridMultilevel"/>
    <w:tmpl w:val="5D981AC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D846E79"/>
    <w:multiLevelType w:val="hybridMultilevel"/>
    <w:tmpl w:val="D5AA83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6F798C"/>
    <w:multiLevelType w:val="hybridMultilevel"/>
    <w:tmpl w:val="A5F8BB6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0B80E29"/>
    <w:multiLevelType w:val="hybridMultilevel"/>
    <w:tmpl w:val="1AE6399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4CB5CA3"/>
    <w:multiLevelType w:val="hybridMultilevel"/>
    <w:tmpl w:val="F3FCB6A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20565177">
    <w:abstractNumId w:val="1"/>
  </w:num>
  <w:num w:numId="2" w16cid:durableId="792796252">
    <w:abstractNumId w:val="4"/>
  </w:num>
  <w:num w:numId="3" w16cid:durableId="16542846">
    <w:abstractNumId w:val="6"/>
  </w:num>
  <w:num w:numId="4" w16cid:durableId="957301781">
    <w:abstractNumId w:val="0"/>
  </w:num>
  <w:num w:numId="5" w16cid:durableId="331178953">
    <w:abstractNumId w:val="5"/>
  </w:num>
  <w:num w:numId="6" w16cid:durableId="339704356">
    <w:abstractNumId w:val="2"/>
  </w:num>
  <w:num w:numId="7" w16cid:durableId="531915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6F"/>
    <w:rsid w:val="00015800"/>
    <w:rsid w:val="00043B1B"/>
    <w:rsid w:val="00053372"/>
    <w:rsid w:val="00090F0C"/>
    <w:rsid w:val="00092A1F"/>
    <w:rsid w:val="000B51EF"/>
    <w:rsid w:val="000B5EC9"/>
    <w:rsid w:val="000D01E7"/>
    <w:rsid w:val="001367BD"/>
    <w:rsid w:val="00154C5E"/>
    <w:rsid w:val="00157E60"/>
    <w:rsid w:val="001806A5"/>
    <w:rsid w:val="001B5D31"/>
    <w:rsid w:val="001C4432"/>
    <w:rsid w:val="001C7168"/>
    <w:rsid w:val="001D509E"/>
    <w:rsid w:val="00205DB6"/>
    <w:rsid w:val="00211E86"/>
    <w:rsid w:val="0023137E"/>
    <w:rsid w:val="002458A4"/>
    <w:rsid w:val="00276F99"/>
    <w:rsid w:val="00284680"/>
    <w:rsid w:val="002A5FA1"/>
    <w:rsid w:val="002A65EB"/>
    <w:rsid w:val="002A696B"/>
    <w:rsid w:val="002B5F21"/>
    <w:rsid w:val="002E01F0"/>
    <w:rsid w:val="002E2939"/>
    <w:rsid w:val="002E3D70"/>
    <w:rsid w:val="002F5A2C"/>
    <w:rsid w:val="00344221"/>
    <w:rsid w:val="0036104B"/>
    <w:rsid w:val="0036424C"/>
    <w:rsid w:val="00373821"/>
    <w:rsid w:val="00376858"/>
    <w:rsid w:val="003D2924"/>
    <w:rsid w:val="003D4710"/>
    <w:rsid w:val="003D6987"/>
    <w:rsid w:val="003E3E4B"/>
    <w:rsid w:val="003E41B0"/>
    <w:rsid w:val="003E55E6"/>
    <w:rsid w:val="00406D1A"/>
    <w:rsid w:val="00456A86"/>
    <w:rsid w:val="004844C0"/>
    <w:rsid w:val="00494931"/>
    <w:rsid w:val="004E16F7"/>
    <w:rsid w:val="004E2B55"/>
    <w:rsid w:val="004F0C2E"/>
    <w:rsid w:val="004F2041"/>
    <w:rsid w:val="004F4033"/>
    <w:rsid w:val="00545069"/>
    <w:rsid w:val="005611B1"/>
    <w:rsid w:val="00563FC3"/>
    <w:rsid w:val="00566C7A"/>
    <w:rsid w:val="00576BAF"/>
    <w:rsid w:val="00590C36"/>
    <w:rsid w:val="005C2DFC"/>
    <w:rsid w:val="005E5EF8"/>
    <w:rsid w:val="006024C0"/>
    <w:rsid w:val="0063142D"/>
    <w:rsid w:val="00657042"/>
    <w:rsid w:val="00661049"/>
    <w:rsid w:val="00686ED6"/>
    <w:rsid w:val="006A1FB0"/>
    <w:rsid w:val="006E7249"/>
    <w:rsid w:val="00701BCD"/>
    <w:rsid w:val="00716F5B"/>
    <w:rsid w:val="00753C45"/>
    <w:rsid w:val="007A278C"/>
    <w:rsid w:val="007C20B9"/>
    <w:rsid w:val="007D2DF6"/>
    <w:rsid w:val="007D3C17"/>
    <w:rsid w:val="007D4A1F"/>
    <w:rsid w:val="007E0E18"/>
    <w:rsid w:val="007E6E3E"/>
    <w:rsid w:val="007F0360"/>
    <w:rsid w:val="007F5D41"/>
    <w:rsid w:val="00800EFD"/>
    <w:rsid w:val="008040C1"/>
    <w:rsid w:val="00810D75"/>
    <w:rsid w:val="008233A3"/>
    <w:rsid w:val="00843A6F"/>
    <w:rsid w:val="00882DB8"/>
    <w:rsid w:val="008D007D"/>
    <w:rsid w:val="008F3BFE"/>
    <w:rsid w:val="00921A5C"/>
    <w:rsid w:val="0094680B"/>
    <w:rsid w:val="00952F96"/>
    <w:rsid w:val="009B564F"/>
    <w:rsid w:val="009E4A3B"/>
    <w:rsid w:val="00A03F3F"/>
    <w:rsid w:val="00A16B9E"/>
    <w:rsid w:val="00A8523B"/>
    <w:rsid w:val="00A87A0D"/>
    <w:rsid w:val="00A930A0"/>
    <w:rsid w:val="00AA5BC3"/>
    <w:rsid w:val="00AB5EDE"/>
    <w:rsid w:val="00AB7248"/>
    <w:rsid w:val="00AD75DF"/>
    <w:rsid w:val="00AE0AFD"/>
    <w:rsid w:val="00B055B9"/>
    <w:rsid w:val="00B153BF"/>
    <w:rsid w:val="00B16488"/>
    <w:rsid w:val="00B41294"/>
    <w:rsid w:val="00B4641A"/>
    <w:rsid w:val="00B4752F"/>
    <w:rsid w:val="00B52A7B"/>
    <w:rsid w:val="00B648F2"/>
    <w:rsid w:val="00B86248"/>
    <w:rsid w:val="00BC5327"/>
    <w:rsid w:val="00BD266D"/>
    <w:rsid w:val="00BF7511"/>
    <w:rsid w:val="00C115BB"/>
    <w:rsid w:val="00C32CD9"/>
    <w:rsid w:val="00C4166C"/>
    <w:rsid w:val="00C43DB4"/>
    <w:rsid w:val="00C71F29"/>
    <w:rsid w:val="00C74369"/>
    <w:rsid w:val="00C81E21"/>
    <w:rsid w:val="00C85B6B"/>
    <w:rsid w:val="00C93661"/>
    <w:rsid w:val="00CA7072"/>
    <w:rsid w:val="00CA7521"/>
    <w:rsid w:val="00CC02EC"/>
    <w:rsid w:val="00CD4248"/>
    <w:rsid w:val="00D17D3A"/>
    <w:rsid w:val="00D30CA6"/>
    <w:rsid w:val="00D4589A"/>
    <w:rsid w:val="00D46A77"/>
    <w:rsid w:val="00D52193"/>
    <w:rsid w:val="00D87C42"/>
    <w:rsid w:val="00D87DA8"/>
    <w:rsid w:val="00DA0911"/>
    <w:rsid w:val="00DB4F23"/>
    <w:rsid w:val="00DC0054"/>
    <w:rsid w:val="00DC6ED9"/>
    <w:rsid w:val="00E0352D"/>
    <w:rsid w:val="00E13219"/>
    <w:rsid w:val="00E35826"/>
    <w:rsid w:val="00E52C6F"/>
    <w:rsid w:val="00EA0268"/>
    <w:rsid w:val="00EA12C9"/>
    <w:rsid w:val="00EA33FC"/>
    <w:rsid w:val="00EB477B"/>
    <w:rsid w:val="00ED55AA"/>
    <w:rsid w:val="00F2534D"/>
    <w:rsid w:val="00F37254"/>
    <w:rsid w:val="00F445B8"/>
    <w:rsid w:val="00F44F4B"/>
    <w:rsid w:val="00FA64F5"/>
    <w:rsid w:val="00FD5047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3F683"/>
  <w15:chartTrackingRefBased/>
  <w15:docId w15:val="{FE84B881-9779-464E-98F9-407BDE9B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1B0"/>
  </w:style>
  <w:style w:type="paragraph" w:styleId="a5">
    <w:name w:val="footer"/>
    <w:basedOn w:val="a"/>
    <w:link w:val="a6"/>
    <w:uiPriority w:val="99"/>
    <w:unhideWhenUsed/>
    <w:rsid w:val="003E4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1B0"/>
  </w:style>
  <w:style w:type="paragraph" w:styleId="a7">
    <w:name w:val="List Paragraph"/>
    <w:basedOn w:val="a"/>
    <w:uiPriority w:val="34"/>
    <w:qFormat/>
    <w:rsid w:val="004E16F7"/>
    <w:pPr>
      <w:ind w:leftChars="400" w:left="960"/>
    </w:pPr>
  </w:style>
  <w:style w:type="table" w:styleId="a8">
    <w:name w:val="Table Grid"/>
    <w:basedOn w:val="a1"/>
    <w:uiPriority w:val="39"/>
    <w:rsid w:val="00800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00EF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800EF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4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0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02A87-6E5A-4ABF-8DC7-D1CCCCD6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眞鍋 琢</dc:creator>
  <cp:keywords/>
  <dc:description/>
  <cp:lastModifiedBy>木村 太一</cp:lastModifiedBy>
  <cp:revision>29</cp:revision>
  <cp:lastPrinted>2024-11-28T01:09:00Z</cp:lastPrinted>
  <dcterms:created xsi:type="dcterms:W3CDTF">2024-07-19T07:49:00Z</dcterms:created>
  <dcterms:modified xsi:type="dcterms:W3CDTF">2024-11-28T02:09:00Z</dcterms:modified>
</cp:coreProperties>
</file>